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3B7" w:rsidRDefault="00BA03B7" w:rsidP="00BA03B7">
      <w:pPr>
        <w:pStyle w:val="a3"/>
        <w:spacing w:before="196" w:line="276" w:lineRule="auto"/>
        <w:ind w:left="672"/>
        <w:rPr>
          <w:sz w:val="28"/>
          <w:szCs w:val="28"/>
        </w:rPr>
      </w:pPr>
    </w:p>
    <w:p w:rsidR="009B0124" w:rsidRDefault="009B0124" w:rsidP="00BA03B7">
      <w:pPr>
        <w:spacing w:before="0" w:after="0" w:line="264" w:lineRule="auto"/>
        <w:ind w:left="120" w:firstLine="0"/>
        <w:jc w:val="both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356350" cy="8737064"/>
            <wp:effectExtent l="19050" t="0" r="6350" b="0"/>
            <wp:docPr id="2" name="Рисунок 2" descr="C:\Users\User\Desktop\Раб пр.Внеур. 4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Раб пр.Внеур. 4 кл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350" cy="8737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124" w:rsidRDefault="009B0124" w:rsidP="00BA03B7">
      <w:pPr>
        <w:spacing w:before="0" w:after="0" w:line="264" w:lineRule="auto"/>
        <w:ind w:left="120" w:firstLine="0"/>
        <w:jc w:val="both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</w:p>
    <w:p w:rsidR="009B0124" w:rsidRDefault="009B0124" w:rsidP="00BA03B7">
      <w:pPr>
        <w:spacing w:before="0" w:after="0" w:line="264" w:lineRule="auto"/>
        <w:ind w:left="120" w:firstLine="0"/>
        <w:jc w:val="both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</w:p>
    <w:p w:rsidR="009B0124" w:rsidRDefault="009B0124" w:rsidP="00BA03B7">
      <w:pPr>
        <w:spacing w:before="0" w:after="0" w:line="264" w:lineRule="auto"/>
        <w:ind w:left="120" w:firstLine="0"/>
        <w:jc w:val="both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</w:p>
    <w:p w:rsidR="00BA03B7" w:rsidRPr="00AC31D6" w:rsidRDefault="00BA03B7" w:rsidP="00BA03B7">
      <w:pPr>
        <w:spacing w:before="0" w:after="0" w:line="264" w:lineRule="auto"/>
        <w:ind w:left="12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03B7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ПОЯСНИТЕЛЬНАЯ ЗАПИСКА</w:t>
      </w:r>
    </w:p>
    <w:p w:rsidR="00BA03B7" w:rsidRPr="00AC31D6" w:rsidRDefault="00BA03B7" w:rsidP="00AC31D6">
      <w:pPr>
        <w:pStyle w:val="a3"/>
        <w:spacing w:before="196" w:line="276" w:lineRule="auto"/>
        <w:ind w:left="672"/>
        <w:rPr>
          <w:sz w:val="28"/>
          <w:szCs w:val="28"/>
        </w:rPr>
      </w:pPr>
      <w:r w:rsidRPr="00AC31D6">
        <w:rPr>
          <w:sz w:val="28"/>
          <w:szCs w:val="28"/>
        </w:rPr>
        <w:t>Рабочаяпрограммапредставляетсобойвариантпрограммыорганизациивнеурочнойдеятельностидляработысучащимися4-хклассовпо физкультурно-спортивномуи оздоровительномунаправлениюразвития личности.</w:t>
      </w:r>
    </w:p>
    <w:p w:rsidR="00BA03B7" w:rsidRPr="00AC31D6" w:rsidRDefault="00BA03B7" w:rsidP="00AC31D6">
      <w:pPr>
        <w:pStyle w:val="a3"/>
        <w:spacing w:before="8" w:line="276" w:lineRule="auto"/>
        <w:rPr>
          <w:sz w:val="28"/>
          <w:szCs w:val="28"/>
        </w:rPr>
      </w:pPr>
    </w:p>
    <w:p w:rsidR="00BA03B7" w:rsidRPr="00AC31D6" w:rsidRDefault="00BA03B7" w:rsidP="00AC31D6">
      <w:pPr>
        <w:pStyle w:val="a3"/>
        <w:spacing w:line="276" w:lineRule="auto"/>
        <w:ind w:left="672"/>
        <w:rPr>
          <w:sz w:val="28"/>
          <w:szCs w:val="28"/>
        </w:rPr>
      </w:pPr>
      <w:r w:rsidRPr="00AC31D6">
        <w:rPr>
          <w:sz w:val="28"/>
          <w:szCs w:val="28"/>
        </w:rPr>
        <w:t>Рабочаяпрограммасоставленанаоснове:</w:t>
      </w:r>
    </w:p>
    <w:p w:rsidR="00BA03B7" w:rsidRPr="00AC31D6" w:rsidRDefault="00BA03B7" w:rsidP="00AC31D6">
      <w:pPr>
        <w:pStyle w:val="a3"/>
        <w:spacing w:before="7" w:line="276" w:lineRule="auto"/>
        <w:rPr>
          <w:sz w:val="28"/>
          <w:szCs w:val="28"/>
        </w:rPr>
      </w:pPr>
    </w:p>
    <w:p w:rsidR="00BA03B7" w:rsidRPr="00AC31D6" w:rsidRDefault="00BA03B7" w:rsidP="00AC31D6">
      <w:pPr>
        <w:pStyle w:val="a5"/>
        <w:numPr>
          <w:ilvl w:val="0"/>
          <w:numId w:val="3"/>
        </w:numPr>
        <w:tabs>
          <w:tab w:val="left" w:pos="812"/>
        </w:tabs>
        <w:spacing w:before="1" w:line="276" w:lineRule="auto"/>
        <w:ind w:left="812"/>
        <w:rPr>
          <w:sz w:val="28"/>
          <w:szCs w:val="28"/>
        </w:rPr>
      </w:pPr>
      <w:r w:rsidRPr="00AC31D6">
        <w:rPr>
          <w:sz w:val="28"/>
          <w:szCs w:val="28"/>
        </w:rPr>
        <w:t>ФедеральногоЗаконаот29.12.2012№273-ФЗ«ОбобразованиивРоссийскойФедерации»;</w:t>
      </w:r>
    </w:p>
    <w:p w:rsidR="00BA03B7" w:rsidRPr="00AC31D6" w:rsidRDefault="00BA03B7" w:rsidP="00AC31D6">
      <w:pPr>
        <w:pStyle w:val="a3"/>
        <w:spacing w:before="5" w:line="276" w:lineRule="auto"/>
        <w:rPr>
          <w:sz w:val="28"/>
          <w:szCs w:val="28"/>
        </w:rPr>
      </w:pPr>
    </w:p>
    <w:p w:rsidR="00BA03B7" w:rsidRPr="00AC31D6" w:rsidRDefault="00BA03B7" w:rsidP="00AC31D6">
      <w:pPr>
        <w:pStyle w:val="a5"/>
        <w:numPr>
          <w:ilvl w:val="0"/>
          <w:numId w:val="3"/>
        </w:numPr>
        <w:tabs>
          <w:tab w:val="left" w:pos="812"/>
        </w:tabs>
        <w:spacing w:line="276" w:lineRule="auto"/>
        <w:ind w:right="815" w:firstLine="0"/>
        <w:rPr>
          <w:sz w:val="28"/>
          <w:szCs w:val="28"/>
        </w:rPr>
      </w:pPr>
      <w:r w:rsidRPr="00AC31D6">
        <w:rPr>
          <w:sz w:val="28"/>
          <w:szCs w:val="28"/>
        </w:rPr>
        <w:t>Федеральногогосударственногообразовательногостандартаосновногообщегообразования,утвержденногоприказомМинистерстваобразованияинауки РФот 17.12.2010№1897 (далее– ФГОСосновного общегообразования,сизменениямии дополнениями);</w:t>
      </w:r>
    </w:p>
    <w:p w:rsidR="00BA03B7" w:rsidRPr="00AC31D6" w:rsidRDefault="00BA03B7" w:rsidP="00AC31D6">
      <w:pPr>
        <w:pStyle w:val="a3"/>
        <w:spacing w:before="9" w:line="276" w:lineRule="auto"/>
        <w:rPr>
          <w:sz w:val="28"/>
          <w:szCs w:val="28"/>
        </w:rPr>
      </w:pPr>
    </w:p>
    <w:p w:rsidR="00BA03B7" w:rsidRPr="00AC31D6" w:rsidRDefault="00BA03B7" w:rsidP="00AC31D6">
      <w:pPr>
        <w:pStyle w:val="a5"/>
        <w:numPr>
          <w:ilvl w:val="0"/>
          <w:numId w:val="3"/>
        </w:numPr>
        <w:tabs>
          <w:tab w:val="left" w:pos="812"/>
        </w:tabs>
        <w:spacing w:line="276" w:lineRule="auto"/>
        <w:ind w:left="812"/>
        <w:rPr>
          <w:sz w:val="28"/>
          <w:szCs w:val="28"/>
        </w:rPr>
      </w:pPr>
      <w:r w:rsidRPr="00AC31D6">
        <w:rPr>
          <w:sz w:val="28"/>
          <w:szCs w:val="28"/>
        </w:rPr>
        <w:t>ПланавнеурочнойдеятельностиГБОУГимназии№63КалининскогорайонаСанкт-Петербургана2022-2023учебныйгод.</w:t>
      </w:r>
    </w:p>
    <w:p w:rsidR="00BA03B7" w:rsidRPr="00AC31D6" w:rsidRDefault="00BA03B7" w:rsidP="00AC31D6">
      <w:pPr>
        <w:pStyle w:val="a3"/>
        <w:spacing w:before="7" w:line="276" w:lineRule="auto"/>
        <w:rPr>
          <w:sz w:val="28"/>
          <w:szCs w:val="28"/>
        </w:rPr>
      </w:pPr>
    </w:p>
    <w:p w:rsidR="00BA03B7" w:rsidRPr="00AC31D6" w:rsidRDefault="00BA03B7" w:rsidP="00AC31D6">
      <w:pPr>
        <w:pStyle w:val="a5"/>
        <w:numPr>
          <w:ilvl w:val="0"/>
          <w:numId w:val="3"/>
        </w:numPr>
        <w:tabs>
          <w:tab w:val="left" w:pos="812"/>
        </w:tabs>
        <w:spacing w:line="276" w:lineRule="auto"/>
        <w:ind w:left="812"/>
        <w:rPr>
          <w:sz w:val="28"/>
          <w:szCs w:val="28"/>
        </w:rPr>
      </w:pPr>
      <w:r w:rsidRPr="00AC31D6">
        <w:rPr>
          <w:sz w:val="28"/>
          <w:szCs w:val="28"/>
        </w:rPr>
        <w:t>Законодательныхактов,постановленийираспоряженийПравительстваРоссийскойФедерации.Постановленийиприказов</w:t>
      </w:r>
    </w:p>
    <w:p w:rsidR="00BA03B7" w:rsidRPr="00AC31D6" w:rsidRDefault="00BA03B7" w:rsidP="00AC31D6">
      <w:pPr>
        <w:pStyle w:val="a3"/>
        <w:spacing w:before="41" w:line="276" w:lineRule="auto"/>
        <w:ind w:left="672" w:right="306"/>
        <w:rPr>
          <w:sz w:val="28"/>
          <w:szCs w:val="28"/>
        </w:rPr>
      </w:pPr>
      <w:r w:rsidRPr="00AC31D6">
        <w:rPr>
          <w:sz w:val="28"/>
          <w:szCs w:val="28"/>
        </w:rPr>
        <w:t>Государственного комитета Российской Федерации по физической культуре и туризму, Министерства образования Российской Федерации,регламентирующихработуучрежденийдополнительногообразования,расположенныхнатерриторииРоссийскойФедерации.</w:t>
      </w:r>
    </w:p>
    <w:p w:rsidR="00BA03B7" w:rsidRPr="00AC31D6" w:rsidRDefault="00BA03B7" w:rsidP="00AC31D6">
      <w:pPr>
        <w:pStyle w:val="a3"/>
        <w:spacing w:before="9" w:line="276" w:lineRule="auto"/>
        <w:rPr>
          <w:sz w:val="28"/>
          <w:szCs w:val="28"/>
        </w:rPr>
      </w:pPr>
    </w:p>
    <w:p w:rsidR="00BA03B7" w:rsidRPr="00AC31D6" w:rsidRDefault="00BA03B7" w:rsidP="00AC31D6">
      <w:pPr>
        <w:pStyle w:val="a3"/>
        <w:spacing w:line="276" w:lineRule="auto"/>
        <w:ind w:left="672" w:right="129"/>
        <w:jc w:val="both"/>
        <w:rPr>
          <w:sz w:val="28"/>
          <w:szCs w:val="28"/>
        </w:rPr>
      </w:pPr>
      <w:r w:rsidRPr="00AC31D6">
        <w:rPr>
          <w:sz w:val="28"/>
          <w:szCs w:val="28"/>
        </w:rPr>
        <w:t>Рабочая программа «Флорбол» разработана на основе программы по физической культуре: Программы общеобразовательных учреждений.</w:t>
      </w:r>
      <w:r w:rsidRPr="00AC31D6">
        <w:rPr>
          <w:spacing w:val="-1"/>
          <w:sz w:val="28"/>
          <w:szCs w:val="28"/>
        </w:rPr>
        <w:t>Комплекснойпрограммыфизическоговоспитания1–11классы.</w:t>
      </w:r>
      <w:r w:rsidRPr="00AC31D6">
        <w:rPr>
          <w:sz w:val="28"/>
          <w:szCs w:val="28"/>
        </w:rPr>
        <w:t>АвторыВ.И.Лях,А.А.Зданевич,Москва,«Просвещение»,2014год;Спорныймячи способы еговыигрышавигровойдеятельностифлорбольныхкоманд. Автор:Быков, А.В.</w:t>
      </w:r>
    </w:p>
    <w:p w:rsidR="00BA03B7" w:rsidRPr="00AC31D6" w:rsidRDefault="00BA03B7" w:rsidP="00AC31D6">
      <w:pPr>
        <w:pStyle w:val="a3"/>
        <w:spacing w:before="11" w:line="276" w:lineRule="auto"/>
        <w:rPr>
          <w:sz w:val="28"/>
          <w:szCs w:val="28"/>
        </w:rPr>
      </w:pPr>
    </w:p>
    <w:p w:rsidR="00BA03B7" w:rsidRPr="00AC31D6" w:rsidRDefault="00BA03B7" w:rsidP="00AC31D6">
      <w:pPr>
        <w:pStyle w:val="a3"/>
        <w:spacing w:line="276" w:lineRule="auto"/>
        <w:ind w:left="672"/>
        <w:rPr>
          <w:sz w:val="28"/>
          <w:szCs w:val="28"/>
        </w:rPr>
      </w:pPr>
      <w:r w:rsidRPr="00AC31D6">
        <w:rPr>
          <w:sz w:val="28"/>
          <w:szCs w:val="28"/>
        </w:rPr>
        <w:t>Программарассчитана на1часвнеделю,34часавгод.</w:t>
      </w:r>
    </w:p>
    <w:p w:rsidR="00BA03B7" w:rsidRPr="00AC31D6" w:rsidRDefault="00BA03B7" w:rsidP="00AC31D6">
      <w:pPr>
        <w:pStyle w:val="a3"/>
        <w:spacing w:before="5" w:line="276" w:lineRule="auto"/>
        <w:rPr>
          <w:sz w:val="28"/>
          <w:szCs w:val="28"/>
        </w:rPr>
      </w:pPr>
    </w:p>
    <w:p w:rsidR="00BA03B7" w:rsidRPr="00AC31D6" w:rsidRDefault="00BA03B7" w:rsidP="00AC31D6">
      <w:pPr>
        <w:pStyle w:val="a3"/>
        <w:spacing w:line="276" w:lineRule="auto"/>
        <w:ind w:left="672" w:right="138"/>
        <w:jc w:val="both"/>
        <w:rPr>
          <w:sz w:val="28"/>
          <w:szCs w:val="28"/>
        </w:rPr>
      </w:pPr>
      <w:r w:rsidRPr="00AC31D6">
        <w:rPr>
          <w:sz w:val="28"/>
          <w:szCs w:val="28"/>
        </w:rPr>
        <w:t>Данная программа реализуется с применением электронного обучения и дистанционных образовательных технологий (далее ДОТ) и можетбыть использованасиспользованиемисключительноэтихтехнологий.</w:t>
      </w:r>
    </w:p>
    <w:p w:rsidR="00BA03B7" w:rsidRPr="00AC31D6" w:rsidRDefault="00BA03B7" w:rsidP="00AC31D6">
      <w:pPr>
        <w:pStyle w:val="a3"/>
        <w:spacing w:before="6" w:line="276" w:lineRule="auto"/>
        <w:rPr>
          <w:sz w:val="28"/>
          <w:szCs w:val="28"/>
        </w:rPr>
      </w:pPr>
    </w:p>
    <w:p w:rsidR="00BA03B7" w:rsidRPr="00AC31D6" w:rsidRDefault="00BA03B7" w:rsidP="00AC31D6">
      <w:pPr>
        <w:pStyle w:val="a3"/>
        <w:spacing w:line="276" w:lineRule="auto"/>
        <w:ind w:left="672" w:right="129"/>
        <w:jc w:val="both"/>
        <w:rPr>
          <w:sz w:val="28"/>
          <w:szCs w:val="28"/>
        </w:rPr>
      </w:pPr>
      <w:r w:rsidRPr="00AC31D6">
        <w:rPr>
          <w:sz w:val="28"/>
          <w:szCs w:val="28"/>
        </w:rPr>
        <w:t xml:space="preserve">Программа составлена с учетом требований Рабочей программы воспитания </w:t>
      </w:r>
      <w:r w:rsidRPr="00AC31D6">
        <w:rPr>
          <w:sz w:val="28"/>
          <w:szCs w:val="28"/>
        </w:rPr>
        <w:lastRenderedPageBreak/>
        <w:t>ГБОУ Гимназии №63 и ее реализация в процессе организацииучебнойдеятельностиобеспечивает:</w:t>
      </w:r>
    </w:p>
    <w:p w:rsidR="00BA03B7" w:rsidRPr="00AC31D6" w:rsidRDefault="00BA03B7" w:rsidP="00AC31D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BA03B7" w:rsidRPr="00AC31D6" w:rsidSect="00BA03B7">
          <w:footerReference w:type="default" r:id="rId9"/>
          <w:type w:val="continuous"/>
          <w:pgSz w:w="11910" w:h="16840"/>
          <w:pgMar w:top="460" w:right="780" w:bottom="1000" w:left="1120" w:header="0" w:footer="923" w:gutter="0"/>
          <w:pgNumType w:start="2"/>
          <w:cols w:space="720"/>
        </w:sectPr>
      </w:pPr>
    </w:p>
    <w:p w:rsidR="00BA03B7" w:rsidRPr="00AC31D6" w:rsidRDefault="00BA03B7" w:rsidP="00AC31D6">
      <w:pPr>
        <w:pStyle w:val="a3"/>
        <w:spacing w:before="77" w:line="276" w:lineRule="auto"/>
        <w:ind w:left="672" w:right="130"/>
        <w:jc w:val="both"/>
        <w:rPr>
          <w:sz w:val="28"/>
          <w:szCs w:val="28"/>
        </w:rPr>
      </w:pPr>
      <w:r w:rsidRPr="00AC31D6">
        <w:rPr>
          <w:spacing w:val="-1"/>
          <w:sz w:val="28"/>
          <w:szCs w:val="28"/>
        </w:rPr>
        <w:lastRenderedPageBreak/>
        <w:t>установлениевзаимоотношенийсубъектов</w:t>
      </w:r>
      <w:r w:rsidRPr="00AC31D6">
        <w:rPr>
          <w:sz w:val="28"/>
          <w:szCs w:val="28"/>
        </w:rPr>
        <w:t>деятельностинаурокекакотношенийсубъектовединойсовместнойдеятельности,обеспечиваемойобщимиактивными интеллектуальнымиусилиями;</w:t>
      </w:r>
    </w:p>
    <w:p w:rsidR="00BA03B7" w:rsidRPr="00AC31D6" w:rsidRDefault="00BA03B7" w:rsidP="00AC31D6">
      <w:pPr>
        <w:pStyle w:val="a3"/>
        <w:spacing w:line="276" w:lineRule="auto"/>
        <w:rPr>
          <w:sz w:val="28"/>
          <w:szCs w:val="28"/>
        </w:rPr>
      </w:pPr>
    </w:p>
    <w:p w:rsidR="00BA03B7" w:rsidRPr="00AC31D6" w:rsidRDefault="00BA03B7" w:rsidP="00AC31D6">
      <w:pPr>
        <w:pStyle w:val="a3"/>
        <w:spacing w:line="276" w:lineRule="auto"/>
        <w:ind w:left="672" w:right="129"/>
        <w:jc w:val="both"/>
        <w:rPr>
          <w:sz w:val="28"/>
          <w:szCs w:val="28"/>
        </w:rPr>
      </w:pPr>
      <w:r w:rsidRPr="00AC31D6">
        <w:rPr>
          <w:sz w:val="28"/>
          <w:szCs w:val="28"/>
        </w:rPr>
        <w:t>организацию на уроках активной деятельности учащихся, в том числе поисково- исследовательской, на разных уровнях познавательнойсамостоятельности (в этом и заключается важнейшее условие реализации воспитательного потенциала современного урока- активнаяпознавательнаядеятельностьдетей);</w:t>
      </w:r>
    </w:p>
    <w:p w:rsidR="00BA03B7" w:rsidRPr="00AC31D6" w:rsidRDefault="00BA03B7" w:rsidP="00AC31D6">
      <w:pPr>
        <w:pStyle w:val="a3"/>
        <w:spacing w:before="9" w:line="276" w:lineRule="auto"/>
        <w:rPr>
          <w:sz w:val="28"/>
          <w:szCs w:val="28"/>
        </w:rPr>
      </w:pPr>
    </w:p>
    <w:p w:rsidR="00BA03B7" w:rsidRPr="00AC31D6" w:rsidRDefault="00BA03B7" w:rsidP="00AC31D6">
      <w:pPr>
        <w:pStyle w:val="a3"/>
        <w:spacing w:line="276" w:lineRule="auto"/>
        <w:ind w:left="672" w:right="139"/>
        <w:jc w:val="both"/>
        <w:rPr>
          <w:sz w:val="28"/>
          <w:szCs w:val="28"/>
        </w:rPr>
      </w:pPr>
      <w:r w:rsidRPr="00AC31D6">
        <w:rPr>
          <w:sz w:val="28"/>
          <w:szCs w:val="28"/>
        </w:rPr>
        <w:t>использованиевоспитательныхвозможностейпредметногосодержаниячерезподборсоответствующихтекстовдлячтения,задачдлярешения,проблемныхситуаций для обсуждения вклассе.</w:t>
      </w:r>
    </w:p>
    <w:p w:rsidR="00BA03B7" w:rsidRPr="00AC31D6" w:rsidRDefault="00BA03B7" w:rsidP="00AC31D6">
      <w:pPr>
        <w:pStyle w:val="a3"/>
        <w:spacing w:before="5" w:line="276" w:lineRule="auto"/>
        <w:rPr>
          <w:sz w:val="28"/>
          <w:szCs w:val="28"/>
        </w:rPr>
      </w:pPr>
    </w:p>
    <w:p w:rsidR="00BA03B7" w:rsidRPr="00AC31D6" w:rsidRDefault="00BA03B7" w:rsidP="00AC31D6">
      <w:pPr>
        <w:pStyle w:val="a3"/>
        <w:spacing w:line="276" w:lineRule="auto"/>
        <w:ind w:left="106" w:firstLine="566"/>
        <w:rPr>
          <w:sz w:val="28"/>
          <w:szCs w:val="28"/>
        </w:rPr>
      </w:pPr>
      <w:r w:rsidRPr="00AC31D6">
        <w:rPr>
          <w:sz w:val="28"/>
          <w:szCs w:val="28"/>
        </w:rPr>
        <w:t>Учительфизическойкультурывпроцессеорганизациивнеурочныхформдолженрешатькомплекспедагогическихзадач:образовательную,развивающую,воспитательную, оздоровительную.</w:t>
      </w:r>
    </w:p>
    <w:p w:rsidR="00BA03B7" w:rsidRPr="00AC31D6" w:rsidRDefault="00BA03B7" w:rsidP="00AC31D6">
      <w:pPr>
        <w:pStyle w:val="a3"/>
        <w:spacing w:line="276" w:lineRule="auto"/>
        <w:ind w:left="706"/>
        <w:rPr>
          <w:sz w:val="28"/>
          <w:szCs w:val="28"/>
        </w:rPr>
      </w:pPr>
      <w:r w:rsidRPr="00AC31D6">
        <w:rPr>
          <w:sz w:val="28"/>
          <w:szCs w:val="28"/>
        </w:rPr>
        <w:t>Такимобразом,основнымизадачамиорганизацииформвнеурочнойдеятельностипофизическойкультуреявляютсяследующие:</w:t>
      </w:r>
    </w:p>
    <w:p w:rsidR="00BA03B7" w:rsidRPr="00AC31D6" w:rsidRDefault="00BA03B7" w:rsidP="00AC31D6">
      <w:pPr>
        <w:pStyle w:val="a5"/>
        <w:numPr>
          <w:ilvl w:val="0"/>
          <w:numId w:val="2"/>
        </w:numPr>
        <w:tabs>
          <w:tab w:val="left" w:pos="347"/>
        </w:tabs>
        <w:spacing w:line="276" w:lineRule="auto"/>
        <w:ind w:hanging="241"/>
        <w:rPr>
          <w:sz w:val="28"/>
          <w:szCs w:val="28"/>
        </w:rPr>
      </w:pPr>
      <w:r w:rsidRPr="00AC31D6">
        <w:rPr>
          <w:sz w:val="28"/>
          <w:szCs w:val="28"/>
        </w:rPr>
        <w:t>Расширятьиуглублятьзнанияпофизическойкультуре,исвязанныеснимипрактическиеумения.</w:t>
      </w:r>
    </w:p>
    <w:p w:rsidR="00BA03B7" w:rsidRPr="00AC31D6" w:rsidRDefault="00BA03B7" w:rsidP="00AC31D6">
      <w:pPr>
        <w:pStyle w:val="a5"/>
        <w:numPr>
          <w:ilvl w:val="0"/>
          <w:numId w:val="2"/>
        </w:numPr>
        <w:tabs>
          <w:tab w:val="left" w:pos="347"/>
        </w:tabs>
        <w:spacing w:line="276" w:lineRule="auto"/>
        <w:ind w:hanging="241"/>
        <w:rPr>
          <w:sz w:val="28"/>
          <w:szCs w:val="28"/>
        </w:rPr>
      </w:pPr>
      <w:r w:rsidRPr="00AC31D6">
        <w:rPr>
          <w:sz w:val="28"/>
          <w:szCs w:val="28"/>
        </w:rPr>
        <w:t>Формироватьпотребностиксистематическимзанятиямфизическимиупражнениями.</w:t>
      </w:r>
    </w:p>
    <w:p w:rsidR="00BA03B7" w:rsidRPr="00AC31D6" w:rsidRDefault="00BA03B7" w:rsidP="00AC31D6">
      <w:pPr>
        <w:pStyle w:val="a5"/>
        <w:numPr>
          <w:ilvl w:val="0"/>
          <w:numId w:val="2"/>
        </w:numPr>
        <w:tabs>
          <w:tab w:val="left" w:pos="347"/>
        </w:tabs>
        <w:spacing w:line="276" w:lineRule="auto"/>
        <w:ind w:hanging="241"/>
        <w:rPr>
          <w:sz w:val="28"/>
          <w:szCs w:val="28"/>
        </w:rPr>
      </w:pPr>
      <w:r w:rsidRPr="00AC31D6">
        <w:rPr>
          <w:sz w:val="28"/>
          <w:szCs w:val="28"/>
        </w:rPr>
        <w:t>Выявлятьиразвивать уучащихсяинтеллектуальныеитворческиеспособности.</w:t>
      </w:r>
    </w:p>
    <w:p w:rsidR="00BA03B7" w:rsidRPr="00AC31D6" w:rsidRDefault="00BA03B7" w:rsidP="00AC31D6">
      <w:pPr>
        <w:pStyle w:val="a3"/>
        <w:spacing w:line="276" w:lineRule="auto"/>
        <w:ind w:left="106" w:right="310" w:firstLine="566"/>
        <w:rPr>
          <w:sz w:val="28"/>
          <w:szCs w:val="28"/>
        </w:rPr>
      </w:pPr>
      <w:r w:rsidRPr="00AC31D6">
        <w:rPr>
          <w:sz w:val="28"/>
          <w:szCs w:val="28"/>
        </w:rPr>
        <w:t>Когда ребенок подрастает, все хотят видеть его здоровым, умным, сильным. Основы этих качеств закладываются в детстве. Только тот, ктоактивно занимается физическими упражнениями, может укрепить и сохранить свое здоровье на долгие годы. Процесс физического воспитанияоказывает непосредственное воздействие на внутренний мир человека, на его сознание и поведение. Под влиянием физических упражненийизменяется характер деятельности всех органов и систем организма, совершенствуется их строение, повышается устойчивость к заболеваниям,воздействиюстрессовыхситуаций,укрепляетсясоматическоеи психическоездоровье.</w:t>
      </w:r>
    </w:p>
    <w:p w:rsidR="00BA03B7" w:rsidRPr="00AC31D6" w:rsidRDefault="00BA03B7" w:rsidP="00AC31D6">
      <w:pPr>
        <w:pStyle w:val="a3"/>
        <w:spacing w:before="1" w:line="276" w:lineRule="auto"/>
        <w:ind w:left="672" w:right="1307"/>
        <w:rPr>
          <w:sz w:val="28"/>
          <w:szCs w:val="28"/>
        </w:rPr>
      </w:pPr>
      <w:r w:rsidRPr="00AC31D6">
        <w:rPr>
          <w:sz w:val="28"/>
          <w:szCs w:val="28"/>
        </w:rPr>
        <w:t>Повышенная двигательная активность – биологическая потребность детей, она необходима им для нормального роста и развития.Начальнаяшкола – особый этап вжизни ребенка,связанный:</w:t>
      </w:r>
    </w:p>
    <w:p w:rsidR="00BA03B7" w:rsidRPr="00AC31D6" w:rsidRDefault="00BA03B7" w:rsidP="00AC31D6">
      <w:pPr>
        <w:pStyle w:val="a3"/>
        <w:spacing w:line="276" w:lineRule="auto"/>
        <w:ind w:left="106" w:right="188" w:firstLine="566"/>
        <w:rPr>
          <w:sz w:val="28"/>
          <w:szCs w:val="28"/>
        </w:rPr>
      </w:pPr>
      <w:r w:rsidRPr="00AC31D6">
        <w:rPr>
          <w:sz w:val="28"/>
          <w:szCs w:val="28"/>
        </w:rPr>
        <w:t xml:space="preserve">с изменением при поступлении в школу ведущей деятельности ребенка — </w:t>
      </w:r>
      <w:r w:rsidRPr="00AC31D6">
        <w:rPr>
          <w:sz w:val="28"/>
          <w:szCs w:val="28"/>
        </w:rPr>
        <w:lastRenderedPageBreak/>
        <w:t>с переходом к учебной деятельности (при сохранении значимостиигровой),имеющей общественный характер иявляющейсясоциальной по содержанию;</w:t>
      </w:r>
    </w:p>
    <w:p w:rsidR="00BA03B7" w:rsidRPr="00AC31D6" w:rsidRDefault="00BA03B7" w:rsidP="00AC31D6">
      <w:pPr>
        <w:pStyle w:val="a3"/>
        <w:spacing w:line="276" w:lineRule="auto"/>
        <w:ind w:left="106" w:firstLine="566"/>
        <w:rPr>
          <w:sz w:val="28"/>
          <w:szCs w:val="28"/>
        </w:rPr>
      </w:pPr>
      <w:r w:rsidRPr="00AC31D6">
        <w:rPr>
          <w:sz w:val="28"/>
          <w:szCs w:val="28"/>
        </w:rPr>
        <w:t>сосвоениемновойсоциальнойпозиции,расширениемсферывзаимодействияребенкасокружающиммиром,развитиемпотребностейвобщении,познании, социальномпризнанииисамовыражении;</w:t>
      </w:r>
    </w:p>
    <w:p w:rsidR="00BA03B7" w:rsidRPr="00AC31D6" w:rsidRDefault="00BA03B7" w:rsidP="00AC31D6">
      <w:pPr>
        <w:pStyle w:val="a3"/>
        <w:spacing w:before="1" w:line="276" w:lineRule="auto"/>
        <w:ind w:left="106" w:firstLine="566"/>
        <w:rPr>
          <w:sz w:val="28"/>
          <w:szCs w:val="28"/>
        </w:rPr>
      </w:pPr>
      <w:r w:rsidRPr="00AC31D6">
        <w:rPr>
          <w:sz w:val="28"/>
          <w:szCs w:val="28"/>
        </w:rPr>
        <w:t>спринятиемиосвоениемребенкомновойсоциальнойроли ученика,выражающейсявформированиивнутреннейпозициишкольника,определяющейновый образшкольной жизни иперспективыличностногои познавательногоразвития;</w:t>
      </w:r>
    </w:p>
    <w:p w:rsidR="00BA03B7" w:rsidRPr="00AC31D6" w:rsidRDefault="00BA03B7" w:rsidP="00AC31D6">
      <w:pPr>
        <w:pStyle w:val="a3"/>
        <w:spacing w:line="276" w:lineRule="auto"/>
        <w:ind w:left="106" w:right="440" w:firstLine="566"/>
        <w:rPr>
          <w:sz w:val="28"/>
          <w:szCs w:val="28"/>
        </w:rPr>
      </w:pPr>
      <w:r w:rsidRPr="00AC31D6">
        <w:rPr>
          <w:sz w:val="28"/>
          <w:szCs w:val="28"/>
        </w:rPr>
        <w:t>с моральным развитием, которое существенным образом связано с характером сотрудничества со взрослыми и сверстниками, общением имежличностнымиотношениями дружбы,становлениемоснов гражданской идентичности</w:t>
      </w:r>
    </w:p>
    <w:p w:rsidR="00BA03B7" w:rsidRPr="00AC31D6" w:rsidRDefault="00BA03B7" w:rsidP="00AC31D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C31D6">
        <w:rPr>
          <w:rFonts w:ascii="Times New Roman" w:hAnsi="Times New Roman" w:cs="Times New Roman"/>
          <w:sz w:val="28"/>
          <w:szCs w:val="28"/>
        </w:rPr>
        <w:t>Внеурочнаядеятельностьявляетсявзаимодополняющимкомпонентомбазовогообразованияиобъединяетвсевидыдеятельностишкольников,направленныхнаформированиенравственныхориентиров,этнокультурнойкомпетенции,социализацииличности</w:t>
      </w:r>
    </w:p>
    <w:p w:rsidR="00AC31D6" w:rsidRPr="00AC31D6" w:rsidRDefault="00AC31D6" w:rsidP="00AC31D6">
      <w:pPr>
        <w:pStyle w:val="a3"/>
        <w:spacing w:before="75"/>
        <w:ind w:right="306"/>
        <w:rPr>
          <w:sz w:val="28"/>
          <w:szCs w:val="28"/>
        </w:rPr>
      </w:pPr>
      <w:r w:rsidRPr="00AC31D6">
        <w:rPr>
          <w:sz w:val="28"/>
          <w:szCs w:val="28"/>
        </w:rPr>
        <w:t>Внеурочнаядеятельностьявляетсявзаимодополняющимкомпонентомбазовогообразованияиобъединяетвсевидыдеятельностишкольников,направленныхнаформированиенравственныхориентиров,этнокультурнойкомпетенции,социализацииличности.</w:t>
      </w:r>
    </w:p>
    <w:p w:rsidR="00BA03B7" w:rsidRPr="00AC31D6" w:rsidRDefault="00BA03B7" w:rsidP="00AC31D6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A03B7" w:rsidRPr="00AC31D6" w:rsidRDefault="00BA03B7" w:rsidP="00BA03B7">
      <w:pPr>
        <w:rPr>
          <w:rFonts w:ascii="Times New Roman" w:hAnsi="Times New Roman" w:cs="Times New Roman"/>
          <w:sz w:val="28"/>
          <w:szCs w:val="28"/>
        </w:rPr>
        <w:sectPr w:rsidR="00BA03B7" w:rsidRPr="00AC31D6" w:rsidSect="00BA03B7">
          <w:type w:val="continuous"/>
          <w:pgSz w:w="11910" w:h="16840"/>
          <w:pgMar w:top="460" w:right="760" w:bottom="1000" w:left="1200" w:header="0" w:footer="923" w:gutter="0"/>
          <w:cols w:space="720"/>
        </w:sectPr>
      </w:pPr>
    </w:p>
    <w:p w:rsidR="00BA03B7" w:rsidRPr="00AC31D6" w:rsidRDefault="00BA03B7" w:rsidP="00200C8C">
      <w:pPr>
        <w:shd w:val="clear" w:color="auto" w:fill="FFFFFF"/>
        <w:spacing w:before="0"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03B7" w:rsidRPr="00200C8C" w:rsidRDefault="00BA03B7" w:rsidP="00BA03B7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КУРСА</w:t>
      </w:r>
    </w:p>
    <w:p w:rsidR="00BA03B7" w:rsidRPr="00200C8C" w:rsidRDefault="00BA03B7" w:rsidP="00BA03B7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предусматривает изучение теоретического материала, проведение практических занятий ОФП с элементами подвижных и спортивных игр, игровых комплексов, участие детей в спортивных мероприятиях и праздниках школьного и городского уровней, обязательное проведение мониторинга физической подготовленности в начале и в конце учебного года.</w:t>
      </w:r>
    </w:p>
    <w:p w:rsidR="00BA03B7" w:rsidRPr="00200C8C" w:rsidRDefault="00BA03B7" w:rsidP="00BA03B7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Легкая атлетика.17 часов</w:t>
      </w:r>
    </w:p>
    <w:p w:rsidR="00BA03B7" w:rsidRPr="00200C8C" w:rsidRDefault="00BA03B7" w:rsidP="00BA03B7">
      <w:pPr>
        <w:shd w:val="clear" w:color="auto" w:fill="FFFFFF"/>
        <w:spacing w:before="0" w:after="150" w:line="240" w:lineRule="auto"/>
        <w:ind w:left="36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BA03B7" w:rsidRPr="00200C8C" w:rsidRDefault="00BA03B7" w:rsidP="00BA03B7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Прыжковые упражнения: на одной ноге и двух ногах на месте и с продвижением; в длину и высоту; спрыгивание и запрыгивание;</w:t>
      </w:r>
    </w:p>
    <w:p w:rsidR="00BA03B7" w:rsidRPr="00200C8C" w:rsidRDefault="00BA03B7" w:rsidP="00BA03B7">
      <w:pPr>
        <w:shd w:val="clear" w:color="auto" w:fill="FFFFFF"/>
        <w:spacing w:before="0" w:after="150" w:line="240" w:lineRule="auto"/>
        <w:ind w:left="36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Броски: большого мяча (1 кг) на дальность разными способами.</w:t>
      </w:r>
    </w:p>
    <w:p w:rsidR="00BA03B7" w:rsidRPr="00200C8C" w:rsidRDefault="00BA03B7" w:rsidP="00BA03B7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Метание: малого мяча в вертикальную цель и на дальность.</w:t>
      </w:r>
    </w:p>
    <w:p w:rsidR="00BA03B7" w:rsidRPr="00200C8C" w:rsidRDefault="00BA03B7" w:rsidP="00BA03B7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Подвижные игры.11 часов</w:t>
      </w:r>
    </w:p>
    <w:p w:rsidR="00BA03B7" w:rsidRPr="00200C8C" w:rsidRDefault="00BA03B7" w:rsidP="00BA03B7">
      <w:pPr>
        <w:shd w:val="clear" w:color="auto" w:fill="FFFFFF"/>
        <w:spacing w:before="0" w:after="150" w:line="240" w:lineRule="auto"/>
        <w:ind w:left="36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материале гимнастики с основами акробатики: игровые задания с использованием строевых упражнений, упражнений на внимание, силу, ловкость и координацию.</w:t>
      </w:r>
    </w:p>
    <w:p w:rsidR="00BA03B7" w:rsidRPr="00200C8C" w:rsidRDefault="00BA03B7" w:rsidP="00BA03B7">
      <w:pPr>
        <w:shd w:val="clear" w:color="auto" w:fill="FFFFFF"/>
        <w:spacing w:before="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Спортивные игры 4 часа</w:t>
      </w:r>
      <w:r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материале легкой атлетики: прыжки, бег, метания и броски; упражнения на координацию, выносливость и быстроту.</w:t>
      </w:r>
    </w:p>
    <w:p w:rsidR="00BA03B7" w:rsidRPr="00200C8C" w:rsidRDefault="00BA03B7" w:rsidP="00BA03B7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Кроссовая подготовка 3часа</w:t>
      </w:r>
    </w:p>
    <w:p w:rsidR="00BA03B7" w:rsidRPr="00200C8C" w:rsidRDefault="00BA03B7" w:rsidP="00BA03B7">
      <w:pPr>
        <w:shd w:val="clear" w:color="auto" w:fill="FFFFFF"/>
        <w:spacing w:before="0" w:after="150" w:line="24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Бег по пересечённой местности, бег по размеченной дистанции, подвижные игры с бегом и прыжками.</w:t>
      </w:r>
    </w:p>
    <w:p w:rsidR="00BA03B7" w:rsidRPr="00AC31D6" w:rsidRDefault="00BA03B7" w:rsidP="00BA03B7">
      <w:pPr>
        <w:shd w:val="clear" w:color="auto" w:fill="FFFFFF"/>
        <w:spacing w:before="0" w:after="150" w:line="24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03B7" w:rsidRPr="00AC31D6" w:rsidRDefault="00BA03B7" w:rsidP="00BA03B7">
      <w:pPr>
        <w:shd w:val="clear" w:color="auto" w:fill="FFFFFF"/>
        <w:spacing w:before="0" w:after="150" w:line="24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03B7" w:rsidRPr="00AC31D6" w:rsidRDefault="00BA03B7" w:rsidP="00BA03B7">
      <w:pPr>
        <w:shd w:val="clear" w:color="auto" w:fill="FFFFFF"/>
        <w:spacing w:before="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освоения курса внеурочной деятельности</w:t>
      </w:r>
    </w:p>
    <w:p w:rsidR="00200C8C" w:rsidRPr="00200C8C" w:rsidRDefault="00200C8C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200C8C" w:rsidRPr="00200C8C" w:rsidRDefault="00AC31D6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00C8C"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активное включение в общение и взаимодействие со сверстниками на принципах уважения и доброжелательности, взаимопомощи и сопереживания;</w:t>
      </w:r>
    </w:p>
    <w:p w:rsidR="00200C8C" w:rsidRPr="00200C8C" w:rsidRDefault="00AC31D6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00C8C"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проявление положительных качеств личности и управление своими эмоциями в различных (нестандартных) ситуациях и условиях;</w:t>
      </w:r>
    </w:p>
    <w:p w:rsidR="00200C8C" w:rsidRPr="00200C8C" w:rsidRDefault="00AC31D6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00C8C"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проявление дисциплинированности, трудолюбие и упорство в достижении поставленных целей;</w:t>
      </w:r>
    </w:p>
    <w:p w:rsidR="00200C8C" w:rsidRPr="00200C8C" w:rsidRDefault="00AC31D6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00C8C"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оказание бескорыстной помощи своим сверстникам, нахождение с ними общего языка и общих интересов.</w:t>
      </w:r>
    </w:p>
    <w:p w:rsidR="00200C8C" w:rsidRPr="00200C8C" w:rsidRDefault="00200C8C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Метапредметные результаты:</w:t>
      </w:r>
    </w:p>
    <w:p w:rsidR="00200C8C" w:rsidRPr="00200C8C" w:rsidRDefault="00AC31D6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00C8C"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характеристика явления (действия и поступков), их объективная оценка на основе освоенных знаний и имеющегося опыта;</w:t>
      </w:r>
    </w:p>
    <w:p w:rsidR="00200C8C" w:rsidRPr="00200C8C" w:rsidRDefault="00AC31D6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00C8C"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обнаружение ошибок при выполнении учебных заданий, отбор способов их исправления;</w:t>
      </w:r>
    </w:p>
    <w:p w:rsidR="00200C8C" w:rsidRPr="00200C8C" w:rsidRDefault="00AC31D6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00C8C"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общение и взаимодействие со сверстниками на принципах взаимоуважения и взаимопомощи, дружбы и толерантности;</w:t>
      </w:r>
    </w:p>
    <w:p w:rsidR="00200C8C" w:rsidRPr="00200C8C" w:rsidRDefault="00AC31D6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00C8C"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обеспечение защиты и сохранности природы во время активного отдыха и занятий общей физической подготовкой;</w:t>
      </w:r>
    </w:p>
    <w:p w:rsidR="00200C8C" w:rsidRPr="00200C8C" w:rsidRDefault="00AC31D6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00C8C"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организация самостоятельной деятельности с учётом требовании её безопасности, сохранности инвентаря и оборудования, организации места занятий;</w:t>
      </w:r>
    </w:p>
    <w:p w:rsidR="00200C8C" w:rsidRPr="00200C8C" w:rsidRDefault="00AC31D6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00C8C"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планирование собственной деятельности, распределение нагрузки и организация отдыха в процессе её выполнения;</w:t>
      </w:r>
    </w:p>
    <w:p w:rsidR="00200C8C" w:rsidRPr="00200C8C" w:rsidRDefault="00AC31D6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00C8C"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 и объективная оценка результатов собственного труда, поиск возможностей и способов их улучшения;</w:t>
      </w:r>
    </w:p>
    <w:p w:rsidR="00200C8C" w:rsidRPr="00200C8C" w:rsidRDefault="00AC31D6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00C8C"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видение красоты движений, выделение и обоснование эстетических признаков в движениях и передвижениях человека;</w:t>
      </w:r>
    </w:p>
    <w:p w:rsidR="00200C8C" w:rsidRPr="00200C8C" w:rsidRDefault="00AC31D6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00C8C"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оценка красоты телосложения и осанки, сравнение их с эталонными образцами;</w:t>
      </w:r>
    </w:p>
    <w:p w:rsidR="00200C8C" w:rsidRPr="00200C8C" w:rsidRDefault="00AC31D6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00C8C"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управление эмоциями при общении со сверстниками, взрослыми, хладнокровие, сдержанность, рассудительность;</w:t>
      </w:r>
    </w:p>
    <w:p w:rsidR="00200C8C" w:rsidRPr="00200C8C" w:rsidRDefault="00AC31D6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00C8C"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технически правильное выполнение двигательных действий из базовых видов спорта, использование их в игровой и соревновательной деятельности.</w:t>
      </w:r>
    </w:p>
    <w:p w:rsidR="00200C8C" w:rsidRPr="00200C8C" w:rsidRDefault="00200C8C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Первый уровень результатов</w:t>
      </w:r>
      <w:r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программы «ОФП» предполагает</w:t>
      </w:r>
      <w:r w:rsidRPr="00200C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  приобретение школьником социальных знаний, понимания социальной реальности и повседневной жизни</w:t>
      </w:r>
      <w:r w:rsidRPr="0020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200C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о правилах ведения здорового образа жизни;</w:t>
      </w:r>
    </w:p>
    <w:p w:rsidR="00200C8C" w:rsidRPr="00200C8C" w:rsidRDefault="00200C8C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00C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 основных нормах гигиены;</w:t>
      </w:r>
    </w:p>
    <w:p w:rsidR="00200C8C" w:rsidRPr="00200C8C" w:rsidRDefault="00200C8C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00C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 ТБ при занятиях спортом;  </w:t>
      </w:r>
    </w:p>
    <w:p w:rsidR="00200C8C" w:rsidRPr="00200C8C" w:rsidRDefault="00200C8C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 основах разработки социальных проектов и организации коллективной творческой деятельности;  </w:t>
      </w:r>
    </w:p>
    <w:p w:rsidR="00200C8C" w:rsidRPr="00200C8C" w:rsidRDefault="00200C8C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 способах организации досуга других людей;</w:t>
      </w:r>
    </w:p>
    <w:p w:rsidR="00200C8C" w:rsidRPr="00200C8C" w:rsidRDefault="00200C8C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 способах самостоятельного поиска и обработки информации.</w:t>
      </w:r>
    </w:p>
    <w:p w:rsidR="00200C8C" w:rsidRPr="00200C8C" w:rsidRDefault="00200C8C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Второй уровень результатов</w:t>
      </w:r>
      <w:r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программы «ОФП» предполагает </w:t>
      </w:r>
      <w:r w:rsidRPr="00200C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формирование позитивных отношений школьника к базовым ценностям нашего общества и к социальной реальности в целом:</w:t>
      </w:r>
      <w:r w:rsidRPr="00200C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развитие ценностных отношений школьника к своему здоровью и здоровью окружающих его людей, к спорту и физкультуре.</w:t>
      </w:r>
    </w:p>
    <w:p w:rsidR="00200C8C" w:rsidRDefault="00200C8C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Третий уровень результатов</w:t>
      </w:r>
      <w:r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программы «ОФП» предполагает</w:t>
      </w:r>
      <w:r w:rsidRPr="0020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 </w:t>
      </w:r>
      <w:r w:rsidRPr="00200C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приобретение школьником опыта самостоятельного социального действия:</w:t>
      </w:r>
      <w:r w:rsidRPr="00200C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актуализации спортивно-оздоровительной деятельности в социальном пространстве;   опыта организации совместной деятельности с другими школьниками; опыта управления другими людьми и принятия на себя ответственности и за других.</w:t>
      </w:r>
    </w:p>
    <w:p w:rsidR="00AC31D6" w:rsidRDefault="00AC31D6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31D6" w:rsidRPr="00200C8C" w:rsidRDefault="00AC31D6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КУРСА</w:t>
      </w:r>
    </w:p>
    <w:p w:rsidR="00200C8C" w:rsidRPr="00200C8C" w:rsidRDefault="00200C8C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предусматривает изучение теоретического материала, проведение практических занятий ОФП с элементами подвижных и спортивных игр, игровых комплексов, участие детей в спортивных мероприятиях и праздниках школьного и городского уровней, обязательное проведение мониторинга физической подготовленности в начале и в конце учебного года.</w:t>
      </w:r>
    </w:p>
    <w:p w:rsidR="00200C8C" w:rsidRPr="00200C8C" w:rsidRDefault="00200C8C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Легкая атлетика.17 часов</w:t>
      </w:r>
    </w:p>
    <w:p w:rsidR="00200C8C" w:rsidRPr="00200C8C" w:rsidRDefault="00200C8C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200C8C" w:rsidRPr="00200C8C" w:rsidRDefault="00200C8C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Прыжковые упражнения: на одной ноге и двух ногах на месте и с продвижением; в длину и высоту; спрыгивание и запрыгивание;</w:t>
      </w:r>
    </w:p>
    <w:p w:rsidR="00200C8C" w:rsidRPr="00200C8C" w:rsidRDefault="00200C8C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Броски: большого мяча (1 кг) на дальность разными способами.</w:t>
      </w:r>
    </w:p>
    <w:p w:rsidR="00200C8C" w:rsidRPr="00200C8C" w:rsidRDefault="00200C8C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Метание: малого мяча в вертикальную цель и на дальность.</w:t>
      </w:r>
    </w:p>
    <w:p w:rsidR="00200C8C" w:rsidRPr="00200C8C" w:rsidRDefault="00200C8C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Подвижные игры.11 часов</w:t>
      </w:r>
    </w:p>
    <w:p w:rsidR="00200C8C" w:rsidRPr="00200C8C" w:rsidRDefault="00200C8C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материале гимнастики с основами акробатики: игровые задания с использованием строевых упражнений, упражне</w:t>
      </w:r>
      <w:r w:rsidR="00AC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 на внимание, силу, ловкость</w:t>
      </w:r>
      <w:r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координацию.</w:t>
      </w:r>
    </w:p>
    <w:p w:rsidR="00200C8C" w:rsidRPr="00200C8C" w:rsidRDefault="00200C8C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Спортивные игры 4 часа</w:t>
      </w:r>
      <w:r w:rsidRPr="00200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материале легкой атлетики: прыжки, бег, метания и броски; упражнения на координацию, выносливость и быстроту.</w:t>
      </w:r>
    </w:p>
    <w:p w:rsidR="00200C8C" w:rsidRPr="00200C8C" w:rsidRDefault="00200C8C" w:rsidP="00AC31D6">
      <w:pPr>
        <w:shd w:val="clear" w:color="auto" w:fill="FFFFFF"/>
        <w:spacing w:before="0" w:after="150" w:line="240" w:lineRule="auto"/>
        <w:ind w:left="7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Кроссовая подготовка 3часа</w:t>
      </w:r>
    </w:p>
    <w:p w:rsidR="00200C8C" w:rsidRPr="00AC31D6" w:rsidRDefault="00200C8C" w:rsidP="00200C8C">
      <w:pPr>
        <w:shd w:val="clear" w:color="auto" w:fill="FFFFFF"/>
        <w:spacing w:before="0" w:after="150" w:line="240" w:lineRule="auto"/>
        <w:ind w:firstLine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Бег по пересечённой местности, бег по размеченной дистанции, подвижные игры с бегом и прыжками.</w:t>
      </w:r>
    </w:p>
    <w:p w:rsidR="00BA03B7" w:rsidRPr="00AC31D6" w:rsidRDefault="00BA03B7" w:rsidP="00200C8C">
      <w:pPr>
        <w:shd w:val="clear" w:color="auto" w:fill="FFFFFF"/>
        <w:spacing w:before="0" w:after="150" w:line="240" w:lineRule="auto"/>
        <w:ind w:firstLine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03B7" w:rsidRDefault="00BA03B7" w:rsidP="00200C8C">
      <w:pPr>
        <w:shd w:val="clear" w:color="auto" w:fill="FFFFFF"/>
        <w:spacing w:before="0" w:after="150" w:line="240" w:lineRule="auto"/>
        <w:ind w:firstLine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31D6" w:rsidRDefault="00AC31D6" w:rsidP="00200C8C">
      <w:pPr>
        <w:shd w:val="clear" w:color="auto" w:fill="FFFFFF"/>
        <w:spacing w:before="0" w:after="150" w:line="240" w:lineRule="auto"/>
        <w:ind w:firstLine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31D6" w:rsidRDefault="00AC31D6" w:rsidP="00200C8C">
      <w:pPr>
        <w:shd w:val="clear" w:color="auto" w:fill="FFFFFF"/>
        <w:spacing w:before="0" w:after="150" w:line="240" w:lineRule="auto"/>
        <w:ind w:firstLine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31D6" w:rsidRDefault="00AC31D6" w:rsidP="00200C8C">
      <w:pPr>
        <w:shd w:val="clear" w:color="auto" w:fill="FFFFFF"/>
        <w:spacing w:before="0" w:after="150" w:line="240" w:lineRule="auto"/>
        <w:ind w:firstLine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31D6" w:rsidRPr="00AC31D6" w:rsidRDefault="00AC31D6" w:rsidP="00200C8C">
      <w:pPr>
        <w:shd w:val="clear" w:color="auto" w:fill="FFFFFF"/>
        <w:spacing w:before="0" w:after="150" w:line="240" w:lineRule="auto"/>
        <w:ind w:firstLine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BA03B7" w:rsidRPr="00AC31D6" w:rsidRDefault="00BA03B7" w:rsidP="00200C8C">
      <w:pPr>
        <w:shd w:val="clear" w:color="auto" w:fill="FFFFFF"/>
        <w:spacing w:before="0" w:after="150" w:line="240" w:lineRule="auto"/>
        <w:ind w:firstLine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03B7" w:rsidRPr="00BA03B7" w:rsidRDefault="00BA03B7" w:rsidP="00BA03B7">
      <w:pPr>
        <w:spacing w:before="0" w:after="0" w:line="276" w:lineRule="auto"/>
        <w:ind w:left="120" w:firstLine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03B7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ТЕМАТИЧЕСКОЕ ПЛАНИРОВАНИЕ </w:t>
      </w:r>
    </w:p>
    <w:p w:rsidR="00BA03B7" w:rsidRPr="00200C8C" w:rsidRDefault="00BA03B7" w:rsidP="00200C8C">
      <w:pPr>
        <w:shd w:val="clear" w:color="auto" w:fill="FFFFFF"/>
        <w:spacing w:before="0" w:after="150" w:line="24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23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16"/>
        <w:gridCol w:w="4960"/>
        <w:gridCol w:w="4061"/>
      </w:tblGrid>
      <w:tr w:rsidR="00200C8C" w:rsidRPr="00200C8C" w:rsidTr="00AC31D6">
        <w:trPr>
          <w:trHeight w:val="280"/>
        </w:trPr>
        <w:tc>
          <w:tcPr>
            <w:tcW w:w="1216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96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Разделы</w:t>
            </w:r>
          </w:p>
        </w:tc>
        <w:tc>
          <w:tcPr>
            <w:tcW w:w="4061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Всего:</w:t>
            </w:r>
          </w:p>
        </w:tc>
      </w:tr>
      <w:tr w:rsidR="00200C8C" w:rsidRPr="00200C8C" w:rsidTr="00AC31D6">
        <w:trPr>
          <w:trHeight w:val="308"/>
        </w:trPr>
        <w:tc>
          <w:tcPr>
            <w:tcW w:w="1216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Лёгкая атлетика</w:t>
            </w:r>
          </w:p>
        </w:tc>
        <w:tc>
          <w:tcPr>
            <w:tcW w:w="4061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vAlign w:val="bottom"/>
            <w:hideMark/>
          </w:tcPr>
          <w:p w:rsidR="00200C8C" w:rsidRPr="00200C8C" w:rsidRDefault="00AC31D6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31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200C8C" w:rsidRPr="00200C8C" w:rsidTr="00AC31D6">
        <w:trPr>
          <w:trHeight w:val="252"/>
        </w:trPr>
        <w:tc>
          <w:tcPr>
            <w:tcW w:w="1216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6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Подвижные игры</w:t>
            </w:r>
          </w:p>
        </w:tc>
        <w:tc>
          <w:tcPr>
            <w:tcW w:w="4061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200C8C" w:rsidRPr="00200C8C" w:rsidTr="00AC31D6">
        <w:trPr>
          <w:trHeight w:val="266"/>
        </w:trPr>
        <w:tc>
          <w:tcPr>
            <w:tcW w:w="1216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6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Спортивные игры</w:t>
            </w:r>
          </w:p>
        </w:tc>
        <w:tc>
          <w:tcPr>
            <w:tcW w:w="4061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vAlign w:val="bottom"/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200C8C" w:rsidRPr="00200C8C" w:rsidTr="00AC31D6">
        <w:trPr>
          <w:trHeight w:val="266"/>
        </w:trPr>
        <w:tc>
          <w:tcPr>
            <w:tcW w:w="1216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6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Кроссовая подготовка</w:t>
            </w:r>
          </w:p>
        </w:tc>
        <w:tc>
          <w:tcPr>
            <w:tcW w:w="4061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200C8C" w:rsidRPr="00200C8C" w:rsidTr="00AC31D6">
        <w:trPr>
          <w:trHeight w:val="252"/>
        </w:trPr>
        <w:tc>
          <w:tcPr>
            <w:tcW w:w="1216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6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Теоретическая часть</w:t>
            </w:r>
          </w:p>
        </w:tc>
        <w:tc>
          <w:tcPr>
            <w:tcW w:w="4061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процессе занятий</w:t>
            </w:r>
          </w:p>
        </w:tc>
      </w:tr>
      <w:tr w:rsidR="00200C8C" w:rsidRPr="00200C8C" w:rsidTr="00AC31D6">
        <w:trPr>
          <w:trHeight w:val="421"/>
        </w:trPr>
        <w:tc>
          <w:tcPr>
            <w:tcW w:w="10237" w:type="dxa"/>
            <w:gridSpan w:val="3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hideMark/>
          </w:tcPr>
          <w:p w:rsidR="00200C8C" w:rsidRPr="00200C8C" w:rsidRDefault="00AC31D6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31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34 часа</w:t>
            </w:r>
          </w:p>
        </w:tc>
      </w:tr>
      <w:tr w:rsidR="00200C8C" w:rsidRPr="00200C8C" w:rsidTr="00AC31D6">
        <w:trPr>
          <w:trHeight w:val="28"/>
        </w:trPr>
        <w:tc>
          <w:tcPr>
            <w:tcW w:w="10237" w:type="dxa"/>
            <w:gridSpan w:val="3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AC31D6">
      <w:pPr>
        <w:shd w:val="clear" w:color="auto" w:fill="FFFFFF"/>
        <w:spacing w:before="0" w:after="150" w:line="24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BA03B7">
      <w:pPr>
        <w:shd w:val="clear" w:color="auto" w:fill="FFFFFF"/>
        <w:spacing w:before="0" w:after="150" w:line="24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Календарно-тематическое планирование</w:t>
      </w:r>
      <w:r w:rsidR="00392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Если хочешь быть здоров 4 класс</w:t>
      </w:r>
    </w:p>
    <w:tbl>
      <w:tblPr>
        <w:tblW w:w="1069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04"/>
        <w:gridCol w:w="1071"/>
        <w:gridCol w:w="1806"/>
        <w:gridCol w:w="897"/>
        <w:gridCol w:w="1865"/>
        <w:gridCol w:w="2053"/>
        <w:gridCol w:w="2400"/>
      </w:tblGrid>
      <w:tr w:rsidR="00AC31D6" w:rsidRPr="00200C8C" w:rsidTr="00AC31D6">
        <w:tc>
          <w:tcPr>
            <w:tcW w:w="60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200C8C" w:rsidRPr="00200C8C" w:rsidRDefault="00200C8C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07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80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Тема учебного занятия</w:t>
            </w:r>
          </w:p>
        </w:tc>
        <w:tc>
          <w:tcPr>
            <w:tcW w:w="89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39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Содержание деятельности</w:t>
            </w:r>
          </w:p>
        </w:tc>
        <w:tc>
          <w:tcPr>
            <w:tcW w:w="24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Перечень универсальных действий</w:t>
            </w:r>
          </w:p>
        </w:tc>
      </w:tr>
      <w:tr w:rsidR="00AC31D6" w:rsidRPr="00200C8C" w:rsidTr="00AC31D6">
        <w:tc>
          <w:tcPr>
            <w:tcW w:w="60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200C8C" w:rsidRPr="00200C8C" w:rsidRDefault="00200C8C" w:rsidP="00200C8C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200C8C" w:rsidRPr="00200C8C" w:rsidRDefault="00200C8C" w:rsidP="00200C8C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200C8C" w:rsidRPr="00200C8C" w:rsidRDefault="00200C8C" w:rsidP="00200C8C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200C8C" w:rsidRPr="00200C8C" w:rsidRDefault="00200C8C" w:rsidP="00200C8C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Теоретическая часть занятия /форма организации деятельности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часть занятия /форма организации деятельности</w:t>
            </w:r>
          </w:p>
        </w:tc>
        <w:tc>
          <w:tcPr>
            <w:tcW w:w="240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200C8C" w:rsidRPr="00200C8C" w:rsidRDefault="00200C8C" w:rsidP="00200C8C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7.09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на короткие дистанции.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парная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Подбор одежды и обуви для занятий физической культуры.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14.09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Подвижные игры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Контролировать учебные действия, аргументировать допущенные ошибки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21.09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Ускорения; бег по повороту; финиш.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поточная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Контролировать учебные действия, аргументировать допущенные ошибки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28.09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Развивающие игры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Осуществлять продуктивное взаимодействие между сверстниками и педагогами.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5.10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на время на дистанции 100м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индивидуальная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Стремление к справедливости, чести и достоинству по отношению к себе и к другим людям.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12.10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на время на дистанцию 60 м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парная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физической культуры в жизнедеятельнос</w:t>
            </w: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ти человека.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Равномерный медленный бег до 5 мин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Управлять своими эмоциями в различных ситуациях.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26.10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Эстафетный бег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парная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Потребность в общении с учителем.</w:t>
            </w:r>
          </w:p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слушать и вступать в диалог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9.11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Прыжки в длину с разбега.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поточная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двигательного опыта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16.11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Круговая эстафета.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парная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Осуществлять продуктивное взаимодействие между сверстниками и педагогами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23.11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Подвижные игры.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Проявлять активность и самообладание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30.11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Кросс 1 км. Прыжки в длину с зоны отталкивания.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Основы знаний о работе органов дыхания и сердечно-сосудистой системы.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7.12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Спортивные игры.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Проявлять активность, самообладание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14.12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5 мин.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Управлять своими эмоциями в различных ситуациях.</w:t>
            </w:r>
          </w:p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Формировать потребности к ЗОЖ.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21.12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Игры с прыжками, на площадке </w:t>
            </w: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малого размера.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Осуществлять продуктивное взаимодействие </w:t>
            </w: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между сверстниками и педагогами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28.12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Развивающие игры.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 подбирать упражнения с учётом предстоящей работы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11.01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с максимальной скоростью (60м)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парная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Управлять своими эмоциями в различных ситуациях.</w:t>
            </w:r>
          </w:p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Формировать потребности к ЗОЖ.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18.01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Метание малого мяча с места на дальность.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поточная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Проявлять качества силы, координации и быстроты при метании малого мяча.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25.01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Спортивные игры.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Осуществлять продуктивное взаимодействие между сверстниками и педагогами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1.02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Метание малого мяча на заданное расстояние и в цель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парная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Проявлять качества силы, координации и быстроты при метании малого мяча.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8.02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Метание малого мяча в горизонтальную и вертикальную цель.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парная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Осваивать технику метания малого мяча в цель.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15.02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Подвижные игры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двигательного опыта</w:t>
            </w:r>
          </w:p>
        </w:tc>
      </w:tr>
      <w:tr w:rsidR="00AC31D6" w:rsidRPr="00AC31D6" w:rsidTr="00AC31D6">
        <w:trPr>
          <w:trHeight w:val="810"/>
        </w:trPr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22.02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Челночный бег 3!10,4!9.бег с ускорением. Игра «Хвостики»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парная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сотрудничать при выполнении совместных беговых упражнений.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1.03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с высокого старта. Бег с ускорением. Игра «Вызов номеров»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парная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Стремиться к победе в игре. Проявлять качества быстроты и координации при выполнении беговых упражнений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15.03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Развивающие игры.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 подбирать упражнения с учётом предстоящей работы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22.03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Прыжки в длину с места. Прыжки «елочкой», тройной прыжок.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поточная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Контролировать учебные действия, аргументировать допущенные ошибки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5.04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Прыжки в длину с места. Стартовое упражнение.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поточная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двигательного опыта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12.04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Прыжки в длину с места. Метание меча на дальность, с отскоком от стены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Осуществлять продуктивное взаимодействие между сверстниками и педагогами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19.04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Подвижные игры.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Осуществлять продуктивное взаимодействие </w:t>
            </w: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между сверстниками и педагогами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26.04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Бросок набивного мяча (из различных положений)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поточная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Контролировать режимы физической нагрузки на организм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3.05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Игры, развивающие скоростно-силовые качества.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Осуществлять продуктивное взаимодействие между сверстниками и педагогами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10.05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на закрепление навыков бега.»Пустое место»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двигательного опыта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17.05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Развивающие игры. «Веселые старты».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 подбирать упражнения с учётом предстоящей работы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24.05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мяча во встречных эстафетах.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Осуществлять продуктивное взаимодействие между сверстниками и педагогами</w:t>
            </w:r>
          </w:p>
        </w:tc>
      </w:tr>
      <w:tr w:rsidR="00AC31D6" w:rsidRPr="00AC31D6" w:rsidTr="00AC31D6"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AC31D6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31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C8C" w:rsidRPr="00200C8C" w:rsidRDefault="00200C8C" w:rsidP="00200C8C">
            <w:pPr>
              <w:spacing w:before="0" w:after="15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Default="00200C8C" w:rsidP="00200C8C">
      <w:pPr>
        <w:shd w:val="clear" w:color="auto" w:fill="FFFFFF"/>
        <w:spacing w:before="0" w:after="150"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31D6" w:rsidRDefault="00AC31D6" w:rsidP="00200C8C">
      <w:pPr>
        <w:shd w:val="clear" w:color="auto" w:fill="FFFFFF"/>
        <w:spacing w:before="0" w:after="150"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31D6" w:rsidRDefault="00AC31D6" w:rsidP="00200C8C">
      <w:pPr>
        <w:shd w:val="clear" w:color="auto" w:fill="FFFFFF"/>
        <w:spacing w:before="0" w:after="150"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31D6" w:rsidRDefault="00AC31D6" w:rsidP="00200C8C">
      <w:pPr>
        <w:shd w:val="clear" w:color="auto" w:fill="FFFFFF"/>
        <w:spacing w:before="0" w:after="150"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31D6" w:rsidRDefault="00AC31D6" w:rsidP="00200C8C">
      <w:pPr>
        <w:shd w:val="clear" w:color="auto" w:fill="FFFFFF"/>
        <w:spacing w:before="0" w:after="150"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31D6" w:rsidRDefault="00AC31D6" w:rsidP="00200C8C">
      <w:pPr>
        <w:shd w:val="clear" w:color="auto" w:fill="FFFFFF"/>
        <w:spacing w:before="0" w:after="150"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31D6" w:rsidRDefault="00AC31D6" w:rsidP="00200C8C">
      <w:pPr>
        <w:shd w:val="clear" w:color="auto" w:fill="FFFFFF"/>
        <w:spacing w:before="0" w:after="150"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31D6" w:rsidRDefault="00AC31D6" w:rsidP="00200C8C">
      <w:pPr>
        <w:shd w:val="clear" w:color="auto" w:fill="FFFFFF"/>
        <w:spacing w:before="0" w:after="150"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31D6" w:rsidRDefault="00AC31D6" w:rsidP="00200C8C">
      <w:pPr>
        <w:shd w:val="clear" w:color="auto" w:fill="FFFFFF"/>
        <w:spacing w:before="0" w:after="150"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31D6" w:rsidRPr="00200C8C" w:rsidRDefault="00AC31D6" w:rsidP="00200C8C">
      <w:pPr>
        <w:shd w:val="clear" w:color="auto" w:fill="FFFFFF"/>
        <w:spacing w:before="0" w:after="150"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C8C" w:rsidRPr="00200C8C" w:rsidRDefault="00200C8C" w:rsidP="00200C8C">
      <w:pPr>
        <w:shd w:val="clear" w:color="auto" w:fill="FFFFFF"/>
        <w:spacing w:before="0" w:after="150" w:line="24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31D6" w:rsidRPr="00AC31D6" w:rsidRDefault="00AC31D6" w:rsidP="00AC31D6">
      <w:pPr>
        <w:spacing w:before="0" w:after="0" w:line="276" w:lineRule="auto"/>
        <w:ind w:left="120" w:firstLine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C31D6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AC31D6" w:rsidRPr="00AC31D6" w:rsidRDefault="00AC31D6" w:rsidP="00AC31D6">
      <w:pPr>
        <w:spacing w:before="0" w:after="0" w:line="480" w:lineRule="auto"/>
        <w:ind w:left="120" w:firstLine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C31D6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:rsidR="00AC31D6" w:rsidRPr="00AC31D6" w:rsidRDefault="00AC31D6" w:rsidP="00AC31D6">
      <w:pPr>
        <w:shd w:val="clear" w:color="auto" w:fill="FFFFFF"/>
        <w:spacing w:before="0" w:after="0" w:line="480" w:lineRule="auto"/>
        <w:ind w:left="1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 культура, 1-4 классы/ Лях В.И., Акционерное общество «Издательство «Просвещение»</w:t>
      </w:r>
    </w:p>
    <w:p w:rsidR="00AC31D6" w:rsidRPr="00AC31D6" w:rsidRDefault="00AC31D6" w:rsidP="00AC31D6">
      <w:pPr>
        <w:shd w:val="clear" w:color="auto" w:fill="FFFFFF"/>
        <w:spacing w:before="0" w:after="0" w:line="480" w:lineRule="auto"/>
        <w:ind w:left="1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1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МАТЕРИАЛЫ ДЛЯ УЧИТЕЛЯ</w:t>
      </w:r>
    </w:p>
    <w:p w:rsidR="00AC31D6" w:rsidRPr="00AC31D6" w:rsidRDefault="00AC31D6" w:rsidP="00AC31D6">
      <w:pPr>
        <w:shd w:val="clear" w:color="auto" w:fill="FFFFFF"/>
        <w:spacing w:before="0" w:after="0" w:line="480" w:lineRule="auto"/>
        <w:ind w:left="1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Примерная рабочая программа основного общего образования. Физическая культура.-М.: ИСРО Российской академии образования, 2021г.</w:t>
      </w:r>
      <w:r w:rsidRPr="00AC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Лях В.И. Физическая культура. Методические рекомендации. 1-4 классы: пособие для учителей общеобразовательных организаций В.И. Лях -М.: Просвещение</w:t>
      </w:r>
      <w:r w:rsidRPr="00AC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Приложения к методическим рекомендациям В.И. Лях 1-4 классы</w:t>
      </w:r>
    </w:p>
    <w:p w:rsidR="00AC31D6" w:rsidRPr="00AC31D6" w:rsidRDefault="00AC31D6" w:rsidP="00AC31D6">
      <w:pPr>
        <w:shd w:val="clear" w:color="auto" w:fill="FFFFFF"/>
        <w:spacing w:before="0" w:after="0" w:line="480" w:lineRule="auto"/>
        <w:ind w:left="1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1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AC31D6" w:rsidRPr="00AC31D6" w:rsidRDefault="00AC31D6" w:rsidP="00AC31D6">
      <w:pPr>
        <w:shd w:val="clear" w:color="auto" w:fill="FFFFFF"/>
        <w:spacing w:before="0" w:after="0"/>
        <w:ind w:left="1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AC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 "Я иду на урок физкультуры" </w:t>
      </w:r>
      <w:hyperlink r:id="rId10" w:history="1">
        <w:r w:rsidRPr="00AC31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http://spo.1september.ru/urok/</w:t>
        </w:r>
      </w:hyperlink>
      <w:r w:rsidRPr="00AC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C31D6" w:rsidRPr="00AC31D6" w:rsidRDefault="00AC31D6" w:rsidP="00AC31D6">
      <w:pPr>
        <w:shd w:val="clear" w:color="auto" w:fill="FFFFFF"/>
        <w:spacing w:before="0" w:after="0"/>
        <w:ind w:left="1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Сайт «ФизкультУра» </w:t>
      </w:r>
      <w:hyperlink r:id="rId11" w:history="1">
        <w:r w:rsidRPr="00AC31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http://www.fizkult-ura.ru/</w:t>
        </w:r>
      </w:hyperlink>
      <w:r w:rsidRPr="00AC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C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hyperlink r:id="rId12" w:history="1">
        <w:r w:rsidRPr="00AC31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http://zdd.1september.ru/</w:t>
        </w:r>
      </w:hyperlink>
      <w:r w:rsidRPr="00AC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- газета "Здоровье детей"</w:t>
      </w:r>
    </w:p>
    <w:p w:rsidR="00AC31D6" w:rsidRPr="00AC31D6" w:rsidRDefault="00AC31D6" w:rsidP="00AC31D6">
      <w:pPr>
        <w:shd w:val="clear" w:color="auto" w:fill="FFFFFF"/>
        <w:spacing w:before="0" w:after="0"/>
        <w:ind w:left="12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13" w:history="1">
        <w:r w:rsidRPr="00AC31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http://spo.1september.ru/</w:t>
        </w:r>
      </w:hyperlink>
      <w:r w:rsidRPr="00AC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- газета "Спорт в школе" </w:t>
      </w:r>
      <w:hyperlink r:id="rId14" w:history="1">
        <w:r w:rsidRPr="00AC31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http://festival.1september.ru/</w:t>
        </w:r>
      </w:hyperlink>
      <w:r w:rsidRPr="00AC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Фестиваль пед.идей «Открытый урок» </w:t>
      </w:r>
      <w:hyperlink r:id="rId15" w:history="1">
        <w:r w:rsidRPr="00AC31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https://resh.edu.ru/subject/9/</w:t>
        </w:r>
      </w:hyperlink>
      <w:r w:rsidRPr="00AC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C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</w:t>
      </w:r>
      <w:hyperlink r:id="rId16" w:history="1">
        <w:r w:rsidRPr="00AC31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https://old.iro22.ru/index.php/kpop-main/kpop-fk.html</w:t>
        </w:r>
      </w:hyperlink>
      <w:r w:rsidRPr="00AC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C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РЭШ</w:t>
      </w:r>
      <w:r w:rsidRPr="00AC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</w:t>
      </w:r>
      <w:hyperlink r:id="rId17" w:history="1">
        <w:r w:rsidRPr="00AC31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https://www.gto.ru/#gto-method</w:t>
        </w:r>
      </w:hyperlink>
      <w:r w:rsidRPr="00AC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E2B27" w:rsidRPr="00AC31D6" w:rsidRDefault="00AC31D6" w:rsidP="00AC31D6">
      <w:pPr>
        <w:rPr>
          <w:rFonts w:ascii="Times New Roman" w:hAnsi="Times New Roman" w:cs="Times New Roman"/>
          <w:sz w:val="28"/>
          <w:szCs w:val="28"/>
        </w:rPr>
      </w:pPr>
      <w:r w:rsidRPr="00AC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18" w:history="1">
        <w:r w:rsidRPr="00AC31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https://www.gto.ru/norms</w:t>
        </w:r>
      </w:hyperlink>
      <w:r w:rsidRPr="00AC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C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sectPr w:rsidR="00BE2B27" w:rsidRPr="00AC31D6" w:rsidSect="00BA03B7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7B2" w:rsidRDefault="00BE57B2" w:rsidP="00EB58A6">
      <w:pPr>
        <w:spacing w:before="0" w:after="0" w:line="240" w:lineRule="auto"/>
      </w:pPr>
      <w:r>
        <w:separator/>
      </w:r>
    </w:p>
  </w:endnote>
  <w:endnote w:type="continuationSeparator" w:id="1">
    <w:p w:rsidR="00BE57B2" w:rsidRDefault="00BE57B2" w:rsidP="00EB58A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9A9" w:rsidRDefault="00B9088C">
    <w:pPr>
      <w:pStyle w:val="a3"/>
      <w:spacing w:line="14" w:lineRule="auto"/>
      <w:rPr>
        <w:sz w:val="14"/>
      </w:rPr>
    </w:pPr>
    <w:r w:rsidRPr="00B9088C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4097" type="#_x0000_t202" style="position:absolute;margin-left:771pt;margin-top:534.2pt;width:17.3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nCftwIAAKg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yA3mHESQMt2n/b/9z/2H9HvqlO16oYnG5bcNP9teiNp2Gq2huRf1KIi2VF+IZeSSm6&#10;ipICsrMv3ZOnA44yIOvujSggDNlqYYH6UjYGEIqBAB26dHfsDO01yuEw8KOZDzc5XPnTyex8YnJz&#10;STw+bqXSr6hokDESLKHxFpzsbpQeXEcXE4uLjNW1bX7NHx0A5nACoeGpuTNJ2F7eR160mq/moRMG&#10;05UTemnqXGXL0Jlm/mySnqfLZep/NXH9MK5YUVBuwoy68sM/69tB4YMijspSomaFgTMpKblZL2uJ&#10;dgR0ndnvUJATN/dxGrZewOUJJT8IvesgcrLpfOaEWThxopk3dzw/uo6mXhiFafaY0g3j9N8poS7B&#10;0SSYDFr6LTfPfs+5kbhhGiZHzZoEz49OJDYKXPHCtlYTVg/2SSlM+g+lgHaPjbZ6NRIdxKr7dQ8o&#10;RsRrUdyBcqUAZYEIYdyBUQn5BaMORkeC1ectkRSj+jUH9Zs5MxpyNNajQXgOTxOsMRrMpR7m0baV&#10;bFMB8vB/cXEFf0jJrHofsoDUzQbGgSVxGF1m3pzurdfDgF38AgAA//8DAFBLAwQUAAYACAAAACEA&#10;Ry2iLeMAAAAPAQAADwAAAGRycy9kb3ducmV2LnhtbEyPwU7DMBBE70j8g7WVuFG7VWLaEKeqEJyQ&#10;EGk4cHRiN7Ear0PstuHvcU70trM7mn2T7ybbk4sevXEoYLVkQDQ2ThlsBXxVb48bID5IVLJ3qAX8&#10;ag+74v4ul5lyVyz15RBaEkPQZ1JAF8KQUeqbTlvpl27QGG9HN1oZohxbqkZ5jeG2p2vGOLXSYPzQ&#10;yUG/dLo5Hc5WwP4by1fz81F/lsfSVNWW4Ts/CfGwmPbPQIKewr8ZZvyIDkVkqt0ZlSd91GmyjmVC&#10;nBjfJEBmT/rEOZB63m2TFGiR09sexR8AAAD//wMAUEsBAi0AFAAGAAgAAAAhALaDOJL+AAAA4QEA&#10;ABMAAAAAAAAAAAAAAAAAAAAAAFtDb250ZW50X1R5cGVzXS54bWxQSwECLQAUAAYACAAAACEAOP0h&#10;/9YAAACUAQAACwAAAAAAAAAAAAAAAAAvAQAAX3JlbHMvLnJlbHNQSwECLQAUAAYACAAAACEAB/Zw&#10;n7cCAACoBQAADgAAAAAAAAAAAAAAAAAuAgAAZHJzL2Uyb0RvYy54bWxQSwECLQAUAAYACAAAACEA&#10;Ry2iLeMAAAAPAQAADwAAAAAAAAAAAAAAAAARBQAAZHJzL2Rvd25yZXYueG1sUEsFBgAAAAAEAAQA&#10;8wAAACEGAAAAAA==&#10;" filled="f" stroked="f">
          <v:textbox inset="0,0,0,0">
            <w:txbxContent>
              <w:p w:rsidR="00A749A9" w:rsidRDefault="00B9088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AC31D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B0124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7B2" w:rsidRDefault="00BE57B2" w:rsidP="00EB58A6">
      <w:pPr>
        <w:spacing w:before="0" w:after="0" w:line="240" w:lineRule="auto"/>
      </w:pPr>
      <w:r>
        <w:separator/>
      </w:r>
    </w:p>
  </w:footnote>
  <w:footnote w:type="continuationSeparator" w:id="1">
    <w:p w:rsidR="00BE57B2" w:rsidRDefault="00BE57B2" w:rsidP="00EB58A6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C61B7"/>
    <w:multiLevelType w:val="hybridMultilevel"/>
    <w:tmpl w:val="078A9F0E"/>
    <w:lvl w:ilvl="0" w:tplc="43F8E16E">
      <w:start w:val="1"/>
      <w:numFmt w:val="decimal"/>
      <w:lvlText w:val="%1."/>
      <w:lvlJc w:val="left"/>
      <w:pPr>
        <w:ind w:left="34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607B34">
      <w:start w:val="1"/>
      <w:numFmt w:val="decimal"/>
      <w:lvlText w:val="%2."/>
      <w:lvlJc w:val="left"/>
      <w:pPr>
        <w:ind w:left="1272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95EAA12">
      <w:numFmt w:val="bullet"/>
      <w:lvlText w:val="•"/>
      <w:lvlJc w:val="left"/>
      <w:pPr>
        <w:ind w:left="2846" w:hanging="240"/>
      </w:pPr>
      <w:rPr>
        <w:rFonts w:hint="default"/>
        <w:lang w:val="ru-RU" w:eastAsia="en-US" w:bidi="ar-SA"/>
      </w:rPr>
    </w:lvl>
    <w:lvl w:ilvl="3" w:tplc="1DB4D6F4">
      <w:numFmt w:val="bullet"/>
      <w:lvlText w:val="•"/>
      <w:lvlJc w:val="left"/>
      <w:pPr>
        <w:ind w:left="4412" w:hanging="240"/>
      </w:pPr>
      <w:rPr>
        <w:rFonts w:hint="default"/>
        <w:lang w:val="ru-RU" w:eastAsia="en-US" w:bidi="ar-SA"/>
      </w:rPr>
    </w:lvl>
    <w:lvl w:ilvl="4" w:tplc="CF0A54F4">
      <w:numFmt w:val="bullet"/>
      <w:lvlText w:val="•"/>
      <w:lvlJc w:val="left"/>
      <w:pPr>
        <w:ind w:left="5979" w:hanging="240"/>
      </w:pPr>
      <w:rPr>
        <w:rFonts w:hint="default"/>
        <w:lang w:val="ru-RU" w:eastAsia="en-US" w:bidi="ar-SA"/>
      </w:rPr>
    </w:lvl>
    <w:lvl w:ilvl="5" w:tplc="A7D048A8">
      <w:numFmt w:val="bullet"/>
      <w:lvlText w:val="•"/>
      <w:lvlJc w:val="left"/>
      <w:pPr>
        <w:ind w:left="7545" w:hanging="240"/>
      </w:pPr>
      <w:rPr>
        <w:rFonts w:hint="default"/>
        <w:lang w:val="ru-RU" w:eastAsia="en-US" w:bidi="ar-SA"/>
      </w:rPr>
    </w:lvl>
    <w:lvl w:ilvl="6" w:tplc="CCCC67FA">
      <w:numFmt w:val="bullet"/>
      <w:lvlText w:val="•"/>
      <w:lvlJc w:val="left"/>
      <w:pPr>
        <w:ind w:left="9112" w:hanging="240"/>
      </w:pPr>
      <w:rPr>
        <w:rFonts w:hint="default"/>
        <w:lang w:val="ru-RU" w:eastAsia="en-US" w:bidi="ar-SA"/>
      </w:rPr>
    </w:lvl>
    <w:lvl w:ilvl="7" w:tplc="53FEB076">
      <w:numFmt w:val="bullet"/>
      <w:lvlText w:val="•"/>
      <w:lvlJc w:val="left"/>
      <w:pPr>
        <w:ind w:left="10678" w:hanging="240"/>
      </w:pPr>
      <w:rPr>
        <w:rFonts w:hint="default"/>
        <w:lang w:val="ru-RU" w:eastAsia="en-US" w:bidi="ar-SA"/>
      </w:rPr>
    </w:lvl>
    <w:lvl w:ilvl="8" w:tplc="12661188">
      <w:numFmt w:val="bullet"/>
      <w:lvlText w:val="•"/>
      <w:lvlJc w:val="left"/>
      <w:pPr>
        <w:ind w:left="12245" w:hanging="240"/>
      </w:pPr>
      <w:rPr>
        <w:rFonts w:hint="default"/>
        <w:lang w:val="ru-RU" w:eastAsia="en-US" w:bidi="ar-SA"/>
      </w:rPr>
    </w:lvl>
  </w:abstractNum>
  <w:abstractNum w:abstractNumId="1">
    <w:nsid w:val="2FCC5594"/>
    <w:multiLevelType w:val="multilevel"/>
    <w:tmpl w:val="AD6ED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484C4F"/>
    <w:multiLevelType w:val="hybridMultilevel"/>
    <w:tmpl w:val="65FAA6D8"/>
    <w:lvl w:ilvl="0" w:tplc="33D03312">
      <w:numFmt w:val="bullet"/>
      <w:lvlText w:val="-"/>
      <w:lvlJc w:val="left"/>
      <w:pPr>
        <w:ind w:left="67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3ED8E6">
      <w:numFmt w:val="bullet"/>
      <w:lvlText w:val="•"/>
      <w:lvlJc w:val="left"/>
      <w:pPr>
        <w:ind w:left="2149" w:hanging="140"/>
      </w:pPr>
      <w:rPr>
        <w:rFonts w:hint="default"/>
        <w:lang w:val="ru-RU" w:eastAsia="en-US" w:bidi="ar-SA"/>
      </w:rPr>
    </w:lvl>
    <w:lvl w:ilvl="2" w:tplc="AC8AD936">
      <w:numFmt w:val="bullet"/>
      <w:lvlText w:val="•"/>
      <w:lvlJc w:val="left"/>
      <w:pPr>
        <w:ind w:left="3619" w:hanging="140"/>
      </w:pPr>
      <w:rPr>
        <w:rFonts w:hint="default"/>
        <w:lang w:val="ru-RU" w:eastAsia="en-US" w:bidi="ar-SA"/>
      </w:rPr>
    </w:lvl>
    <w:lvl w:ilvl="3" w:tplc="AF4C85EC">
      <w:numFmt w:val="bullet"/>
      <w:lvlText w:val="•"/>
      <w:lvlJc w:val="left"/>
      <w:pPr>
        <w:ind w:left="5089" w:hanging="140"/>
      </w:pPr>
      <w:rPr>
        <w:rFonts w:hint="default"/>
        <w:lang w:val="ru-RU" w:eastAsia="en-US" w:bidi="ar-SA"/>
      </w:rPr>
    </w:lvl>
    <w:lvl w:ilvl="4" w:tplc="51DE0F9C">
      <w:numFmt w:val="bullet"/>
      <w:lvlText w:val="•"/>
      <w:lvlJc w:val="left"/>
      <w:pPr>
        <w:ind w:left="6559" w:hanging="140"/>
      </w:pPr>
      <w:rPr>
        <w:rFonts w:hint="default"/>
        <w:lang w:val="ru-RU" w:eastAsia="en-US" w:bidi="ar-SA"/>
      </w:rPr>
    </w:lvl>
    <w:lvl w:ilvl="5" w:tplc="4B06776C">
      <w:numFmt w:val="bullet"/>
      <w:lvlText w:val="•"/>
      <w:lvlJc w:val="left"/>
      <w:pPr>
        <w:ind w:left="8029" w:hanging="140"/>
      </w:pPr>
      <w:rPr>
        <w:rFonts w:hint="default"/>
        <w:lang w:val="ru-RU" w:eastAsia="en-US" w:bidi="ar-SA"/>
      </w:rPr>
    </w:lvl>
    <w:lvl w:ilvl="6" w:tplc="07489F58">
      <w:numFmt w:val="bullet"/>
      <w:lvlText w:val="•"/>
      <w:lvlJc w:val="left"/>
      <w:pPr>
        <w:ind w:left="9499" w:hanging="140"/>
      </w:pPr>
      <w:rPr>
        <w:rFonts w:hint="default"/>
        <w:lang w:val="ru-RU" w:eastAsia="en-US" w:bidi="ar-SA"/>
      </w:rPr>
    </w:lvl>
    <w:lvl w:ilvl="7" w:tplc="904C5D4C">
      <w:numFmt w:val="bullet"/>
      <w:lvlText w:val="•"/>
      <w:lvlJc w:val="left"/>
      <w:pPr>
        <w:ind w:left="10968" w:hanging="140"/>
      </w:pPr>
      <w:rPr>
        <w:rFonts w:hint="default"/>
        <w:lang w:val="ru-RU" w:eastAsia="en-US" w:bidi="ar-SA"/>
      </w:rPr>
    </w:lvl>
    <w:lvl w:ilvl="8" w:tplc="A0F6AF1C">
      <w:numFmt w:val="bullet"/>
      <w:lvlText w:val="•"/>
      <w:lvlJc w:val="left"/>
      <w:pPr>
        <w:ind w:left="12438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00C8C"/>
    <w:rsid w:val="00200C8C"/>
    <w:rsid w:val="003929D4"/>
    <w:rsid w:val="005B570B"/>
    <w:rsid w:val="0085261A"/>
    <w:rsid w:val="00981621"/>
    <w:rsid w:val="009B0124"/>
    <w:rsid w:val="00AC31D6"/>
    <w:rsid w:val="00B9088C"/>
    <w:rsid w:val="00B925D3"/>
    <w:rsid w:val="00BA03B7"/>
    <w:rsid w:val="00BE57B2"/>
    <w:rsid w:val="00DB093B"/>
    <w:rsid w:val="00EB5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A03B7"/>
    <w:pPr>
      <w:widowControl w:val="0"/>
      <w:autoSpaceDE w:val="0"/>
      <w:autoSpaceDN w:val="0"/>
      <w:spacing w:before="0"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A03B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BA03B7"/>
    <w:pPr>
      <w:widowControl w:val="0"/>
      <w:autoSpaceDE w:val="0"/>
      <w:autoSpaceDN w:val="0"/>
      <w:spacing w:before="0" w:after="0" w:line="240" w:lineRule="auto"/>
      <w:ind w:left="812" w:hanging="140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B012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01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A03B7"/>
    <w:pPr>
      <w:widowControl w:val="0"/>
      <w:autoSpaceDE w:val="0"/>
      <w:autoSpaceDN w:val="0"/>
      <w:spacing w:before="0"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A03B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BA03B7"/>
    <w:pPr>
      <w:widowControl w:val="0"/>
      <w:autoSpaceDE w:val="0"/>
      <w:autoSpaceDN w:val="0"/>
      <w:spacing w:before="0" w:after="0" w:line="240" w:lineRule="auto"/>
      <w:ind w:left="812" w:hanging="1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google.com/url?q=http://spo.1september.ru/&amp;sa=D&amp;source=editors&amp;ust=1697294936978305&amp;usg=AOvVaw2CKWYIHDK9pcVTwkjoYPsC" TargetMode="External"/><Relationship Id="rId18" Type="http://schemas.openxmlformats.org/officeDocument/2006/relationships/hyperlink" Target="https://www.google.com/url?q=https://www.gto.ru/norms&amp;sa=D&amp;source=editors&amp;ust=1697294936979942&amp;usg=AOvVaw3uYJaQsMgcVEx2Tsd33iw_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zdd.1september.ru/&amp;sa=D&amp;source=editors&amp;ust=1697294936977959&amp;usg=AOvVaw2I41r-ryHsXNXnZ5a-YP51" TargetMode="External"/><Relationship Id="rId17" Type="http://schemas.openxmlformats.org/officeDocument/2006/relationships/hyperlink" Target="https://www.google.com/url?q=https://www.gto.ru/%23gto-method&amp;sa=D&amp;source=editors&amp;ust=1697294936979583&amp;usg=AOvVaw0XeMp36LVV_AusRMt1mvn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s://old.iro22.ru/index.php/kpop-main/kpop-fk.html&amp;sa=D&amp;source=editors&amp;ust=1697294936979154&amp;usg=AOvVaw1ETCXntPKbhZ56vAPXU-A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fizkult-ura.ru/&amp;sa=D&amp;source=editors&amp;ust=1697294936977686&amp;usg=AOvVaw1ZeCx41ZuNhDPuImgjzRK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s://resh.edu.ru/subject/9/&amp;sa=D&amp;source=editors&amp;ust=1697294936978796&amp;usg=AOvVaw1MOd8awADpUYvTGnCoR3_A" TargetMode="External"/><Relationship Id="rId10" Type="http://schemas.openxmlformats.org/officeDocument/2006/relationships/hyperlink" Target="https://www.google.com/url?q=http://spo.1september.ru/urok/&amp;sa=D&amp;source=editors&amp;ust=1697294936977281&amp;usg=AOvVaw1IWsWF3ZDycZZuoEL12xu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google.com/url?q=http://festival.1september.ru/&amp;sa=D&amp;source=editors&amp;ust=1697294936978552&amp;usg=AOvVaw36U0HL7QQegSqkHbV59O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EE66C-DA25-48F6-9AFB-D168FD530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2613</Words>
  <Characters>14898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2024-12-18T08:11:00Z</cp:lastPrinted>
  <dcterms:created xsi:type="dcterms:W3CDTF">2024-08-31T11:12:00Z</dcterms:created>
  <dcterms:modified xsi:type="dcterms:W3CDTF">2024-12-18T08:51:00Z</dcterms:modified>
</cp:coreProperties>
</file>