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86" w:type="dxa"/>
        <w:tblLayout w:type="fixed"/>
        <w:tblLook w:val="01E0"/>
      </w:tblPr>
      <w:tblGrid>
        <w:gridCol w:w="3742"/>
        <w:gridCol w:w="855"/>
        <w:gridCol w:w="5532"/>
      </w:tblGrid>
      <w:tr w:rsidR="00CB64E8">
        <w:trPr>
          <w:trHeight w:val="1348"/>
        </w:trPr>
        <w:tc>
          <w:tcPr>
            <w:tcW w:w="3742" w:type="dxa"/>
            <w:tcBorders>
              <w:right w:val="single" w:sz="12" w:space="0" w:color="000000"/>
            </w:tcBorders>
          </w:tcPr>
          <w:p w:rsidR="00CB64E8" w:rsidRDefault="002C200F">
            <w:pPr>
              <w:pStyle w:val="TableParagraph"/>
              <w:spacing w:line="199" w:lineRule="exact"/>
              <w:ind w:left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Къэбэрдей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</w:p>
          <w:p w:rsidR="00CB64E8" w:rsidRDefault="002C200F">
            <w:pPr>
              <w:pStyle w:val="TableParagraph"/>
              <w:ind w:left="50" w:right="299" w:hanging="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БалъкъэрреспубликэмАруанкуейми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щIыпIэадминистрацэщIэныгъэмкIэ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кIэзонэIуэхущIапIэ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с.п</w:t>
            </w:r>
            <w:proofErr w:type="gramStart"/>
            <w:r>
              <w:rPr>
                <w:b/>
                <w:sz w:val="20"/>
              </w:rPr>
              <w:t>.П</w:t>
            </w:r>
            <w:proofErr w:type="gramEnd"/>
            <w:r>
              <w:rPr>
                <w:b/>
                <w:sz w:val="20"/>
              </w:rPr>
              <w:t>сыкуэдкъуажэм</w:t>
            </w:r>
            <w:proofErr w:type="spellEnd"/>
            <w:r>
              <w:rPr>
                <w:b/>
                <w:sz w:val="20"/>
              </w:rPr>
              <w:t xml:space="preserve"> и</w:t>
            </w:r>
          </w:p>
          <w:p w:rsidR="00CB64E8" w:rsidRDefault="002C200F">
            <w:pPr>
              <w:pStyle w:val="TableParagraph"/>
              <w:spacing w:line="20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</w:t>
            </w:r>
            <w:proofErr w:type="spellStart"/>
            <w:r>
              <w:rPr>
                <w:b/>
                <w:spacing w:val="-2"/>
                <w:sz w:val="20"/>
              </w:rPr>
              <w:t>Курытеджап</w:t>
            </w:r>
            <w:proofErr w:type="gramStart"/>
            <w:r>
              <w:rPr>
                <w:b/>
                <w:spacing w:val="-2"/>
                <w:sz w:val="20"/>
              </w:rPr>
              <w:t>I</w:t>
            </w:r>
            <w:proofErr w:type="gramEnd"/>
            <w:r>
              <w:rPr>
                <w:b/>
                <w:spacing w:val="-2"/>
                <w:sz w:val="20"/>
              </w:rPr>
              <w:t>э</w:t>
            </w:r>
            <w:proofErr w:type="spellEnd"/>
            <w:r>
              <w:rPr>
                <w:b/>
                <w:spacing w:val="-10"/>
                <w:sz w:val="20"/>
              </w:rPr>
              <w:t>»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B64E8" w:rsidRDefault="00EA6ECA">
            <w:pPr>
              <w:pStyle w:val="TableParagraph"/>
              <w:ind w:left="-1" w:right="-72"/>
              <w:jc w:val="left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" o:spid="_x0000_s1028" style="width:41.3pt;height:42.35pt;mso-position-horizontal-relative:char;mso-position-vertical-relative:line" coordsize="826,84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30" type="#_x0000_t75" style="position:absolute;left:8;width:803;height:811">
                    <v:imagedata r:id="rId5" o:title=""/>
                  </v:shape>
                  <v:rect id="docshape3" o:spid="_x0000_s1029" style="position:absolute;top:817;width:826;height:29" fillcolor="black" stroked="f"/>
                  <w10:wrap type="none"/>
                  <w10:anchorlock/>
                </v:group>
              </w:pict>
            </w:r>
          </w:p>
        </w:tc>
        <w:tc>
          <w:tcPr>
            <w:tcW w:w="5532" w:type="dxa"/>
            <w:tcBorders>
              <w:left w:val="single" w:sz="12" w:space="0" w:color="000000"/>
            </w:tcBorders>
          </w:tcPr>
          <w:p w:rsidR="00CB64E8" w:rsidRDefault="002C200F">
            <w:pPr>
              <w:pStyle w:val="TableParagraph"/>
              <w:spacing w:line="199" w:lineRule="exact"/>
              <w:ind w:right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Къабарты</w:t>
            </w:r>
            <w:proofErr w:type="spellEnd"/>
            <w:r>
              <w:rPr>
                <w:b/>
                <w:spacing w:val="-2"/>
                <w:sz w:val="20"/>
              </w:rPr>
              <w:t>-</w:t>
            </w:r>
          </w:p>
          <w:p w:rsidR="00CB64E8" w:rsidRDefault="002C200F">
            <w:pPr>
              <w:pStyle w:val="TableParagraph"/>
              <w:ind w:right="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МалкъарреспубликаныАруанрайонунуадминистрациясы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орта </w:t>
            </w:r>
            <w:proofErr w:type="spellStart"/>
            <w:r>
              <w:rPr>
                <w:b/>
                <w:sz w:val="20"/>
              </w:rPr>
              <w:t>билимберген</w:t>
            </w:r>
            <w:proofErr w:type="spellEnd"/>
            <w:r>
              <w:rPr>
                <w:b/>
                <w:sz w:val="20"/>
              </w:rPr>
              <w:t xml:space="preserve"> муниципал казна учреждения</w:t>
            </w:r>
          </w:p>
          <w:p w:rsidR="00CB64E8" w:rsidRDefault="002C200F">
            <w:pPr>
              <w:pStyle w:val="TableParagraph"/>
              <w:spacing w:before="1"/>
              <w:ind w:right="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с.п</w:t>
            </w:r>
            <w:proofErr w:type="gramStart"/>
            <w:r>
              <w:rPr>
                <w:b/>
                <w:sz w:val="20"/>
              </w:rPr>
              <w:t>.П</w:t>
            </w:r>
            <w:proofErr w:type="gramEnd"/>
            <w:r>
              <w:rPr>
                <w:b/>
                <w:sz w:val="20"/>
              </w:rPr>
              <w:t>сыкоду</w:t>
            </w:r>
            <w:proofErr w:type="spellEnd"/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Ортабилимшколу</w:t>
            </w:r>
            <w:proofErr w:type="spellEnd"/>
            <w:r>
              <w:rPr>
                <w:b/>
                <w:sz w:val="20"/>
              </w:rPr>
              <w:t>»</w:t>
            </w:r>
            <w:proofErr w:type="spellStart"/>
            <w:r>
              <w:rPr>
                <w:b/>
                <w:sz w:val="20"/>
              </w:rPr>
              <w:t>Урванрайону</w:t>
            </w:r>
            <w:proofErr w:type="spellEnd"/>
            <w:r>
              <w:rPr>
                <w:b/>
                <w:spacing w:val="-5"/>
                <w:sz w:val="20"/>
              </w:rPr>
              <w:t xml:space="preserve"> КМР</w:t>
            </w:r>
          </w:p>
        </w:tc>
      </w:tr>
    </w:tbl>
    <w:p w:rsidR="00CB64E8" w:rsidRDefault="00CB64E8">
      <w:pPr>
        <w:pStyle w:val="a3"/>
        <w:spacing w:before="10"/>
        <w:ind w:left="0"/>
        <w:rPr>
          <w:sz w:val="24"/>
        </w:rPr>
      </w:pPr>
    </w:p>
    <w:p w:rsidR="00CB64E8" w:rsidRDefault="002C200F">
      <w:pPr>
        <w:ind w:left="1662" w:right="1807"/>
        <w:jc w:val="center"/>
        <w:rPr>
          <w:b/>
          <w:sz w:val="24"/>
        </w:rPr>
      </w:pPr>
      <w:proofErr w:type="spellStart"/>
      <w:r>
        <w:rPr>
          <w:b/>
          <w:sz w:val="24"/>
        </w:rPr>
        <w:t>Муниципальноеказенноеобщеобразовательное</w:t>
      </w:r>
      <w:r>
        <w:rPr>
          <w:b/>
          <w:spacing w:val="-2"/>
          <w:sz w:val="24"/>
        </w:rPr>
        <w:t>учреждение</w:t>
      </w:r>
      <w:proofErr w:type="spellEnd"/>
    </w:p>
    <w:p w:rsidR="00CB64E8" w:rsidRDefault="002C200F">
      <w:pPr>
        <w:spacing w:after="4"/>
        <w:ind w:left="1662" w:right="1800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Средняяобщеобразовательнаяшколас.п</w:t>
      </w:r>
      <w:proofErr w:type="gramStart"/>
      <w:r>
        <w:rPr>
          <w:b/>
          <w:sz w:val="24"/>
        </w:rPr>
        <w:t>.П</w:t>
      </w:r>
      <w:proofErr w:type="gramEnd"/>
      <w:r>
        <w:rPr>
          <w:b/>
          <w:sz w:val="24"/>
        </w:rPr>
        <w:t>сыкод</w:t>
      </w:r>
      <w:proofErr w:type="spellEnd"/>
      <w:r>
        <w:rPr>
          <w:b/>
          <w:sz w:val="24"/>
        </w:rPr>
        <w:t xml:space="preserve">» </w:t>
      </w:r>
      <w:proofErr w:type="spellStart"/>
      <w:r>
        <w:rPr>
          <w:b/>
          <w:sz w:val="24"/>
        </w:rPr>
        <w:t>Урванского</w:t>
      </w:r>
      <w:proofErr w:type="spellEnd"/>
      <w:r>
        <w:rPr>
          <w:b/>
          <w:sz w:val="24"/>
        </w:rPr>
        <w:t xml:space="preserve"> муниципального района КБР</w:t>
      </w:r>
    </w:p>
    <w:p w:rsidR="00CB64E8" w:rsidRDefault="00EA6ECA">
      <w:pPr>
        <w:pStyle w:val="a3"/>
        <w:spacing w:line="88" w:lineRule="exact"/>
        <w:ind w:left="398"/>
        <w:rPr>
          <w:position w:val="-1"/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4" o:spid="_x0000_s1026" style="width:470.75pt;height:4.45pt;mso-position-horizontal-relative:char;mso-position-vertical-relative:line" coordsize="9415,89">
            <v:shape id="docshape5" o:spid="_x0000_s1027" style="position:absolute;width:9415;height:89" coordsize="9415,89" o:spt="100" adj="0,,0" path="m9415,74l,74,,89r9415,l9415,74xm9415,l,,,60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B64E8" w:rsidRDefault="00CB64E8">
      <w:pPr>
        <w:pStyle w:val="a3"/>
        <w:spacing w:before="39"/>
        <w:ind w:left="0"/>
        <w:rPr>
          <w:b/>
          <w:sz w:val="22"/>
        </w:rPr>
      </w:pPr>
    </w:p>
    <w:p w:rsidR="00CB64E8" w:rsidRDefault="002C200F">
      <w:pPr>
        <w:tabs>
          <w:tab w:val="left" w:pos="7307"/>
        </w:tabs>
        <w:ind w:left="427" w:right="670"/>
        <w:rPr>
          <w:b/>
          <w:sz w:val="18"/>
        </w:rPr>
      </w:pPr>
      <w:r>
        <w:t xml:space="preserve">361303, КБР, </w:t>
      </w:r>
      <w:proofErr w:type="spellStart"/>
      <w:r>
        <w:t>с.п</w:t>
      </w:r>
      <w:proofErr w:type="gramStart"/>
      <w:r>
        <w:t>.П</w:t>
      </w:r>
      <w:proofErr w:type="gramEnd"/>
      <w:r>
        <w:t>сыкод</w:t>
      </w:r>
      <w:proofErr w:type="spellEnd"/>
      <w:r>
        <w:t xml:space="preserve"> ул.Ленина, 1</w:t>
      </w:r>
      <w:r>
        <w:tab/>
        <w:t>Телефон(886635)4-10-35 Электронная почта -</w:t>
      </w:r>
      <w:proofErr w:type="spellStart"/>
      <w:r>
        <w:t>sochpsikod@mail</w:t>
      </w:r>
      <w:proofErr w:type="spellEnd"/>
      <w:r>
        <w:t xml:space="preserve">. </w:t>
      </w:r>
      <w:proofErr w:type="spellStart"/>
      <w:r>
        <w:t>ruАдрес</w:t>
      </w:r>
      <w:proofErr w:type="spellEnd"/>
      <w:r>
        <w:t xml:space="preserve"> </w:t>
      </w:r>
      <w:proofErr w:type="spellStart"/>
      <w:r>
        <w:t>сайта-</w:t>
      </w:r>
      <w:hyperlink r:id="rId6">
        <w:r>
          <w:rPr>
            <w:b/>
            <w:color w:val="0000FF"/>
            <w:sz w:val="18"/>
            <w:u w:val="single" w:color="0000FF"/>
          </w:rPr>
          <w:t>http</w:t>
        </w:r>
        <w:proofErr w:type="spellEnd"/>
        <w:r>
          <w:rPr>
            <w:b/>
            <w:color w:val="0000FF"/>
            <w:sz w:val="18"/>
            <w:u w:val="single" w:color="0000FF"/>
          </w:rPr>
          <w:t>://</w:t>
        </w:r>
        <w:proofErr w:type="spellStart"/>
        <w:r>
          <w:rPr>
            <w:b/>
            <w:color w:val="0000FF"/>
            <w:sz w:val="18"/>
            <w:u w:val="single" w:color="0000FF"/>
          </w:rPr>
          <w:t>www.psikod.ru</w:t>
        </w:r>
        <w:proofErr w:type="spellEnd"/>
        <w:r>
          <w:rPr>
            <w:b/>
            <w:color w:val="0000FF"/>
            <w:sz w:val="18"/>
            <w:u w:val="single" w:color="0000FF"/>
          </w:rPr>
          <w:t>/</w:t>
        </w:r>
      </w:hyperlink>
    </w:p>
    <w:p w:rsidR="00CB64E8" w:rsidRDefault="00CB64E8">
      <w:pPr>
        <w:pStyle w:val="a3"/>
        <w:spacing w:before="124"/>
        <w:ind w:left="0"/>
        <w:rPr>
          <w:b/>
        </w:rPr>
      </w:pPr>
    </w:p>
    <w:p w:rsidR="00CB64E8" w:rsidRDefault="002C200F">
      <w:pPr>
        <w:pStyle w:val="a3"/>
        <w:spacing w:before="1"/>
        <w:ind w:left="1664" w:right="1800"/>
        <w:jc w:val="center"/>
      </w:pPr>
      <w:r>
        <w:rPr>
          <w:spacing w:val="-2"/>
        </w:rPr>
        <w:t>ПРИКАЗ</w:t>
      </w:r>
    </w:p>
    <w:p w:rsidR="00CB64E8" w:rsidRDefault="00082384">
      <w:pPr>
        <w:pStyle w:val="a3"/>
        <w:tabs>
          <w:tab w:val="left" w:pos="7099"/>
        </w:tabs>
        <w:spacing w:before="184"/>
      </w:pPr>
      <w:r>
        <w:t>От  01.</w:t>
      </w:r>
      <w:r w:rsidR="002C200F">
        <w:rPr>
          <w:spacing w:val="-2"/>
        </w:rPr>
        <w:t>03.2025г.</w:t>
      </w:r>
      <w:r w:rsidR="002C200F">
        <w:tab/>
        <w:t>№</w:t>
      </w:r>
      <w:r>
        <w:rPr>
          <w:spacing w:val="-5"/>
        </w:rPr>
        <w:t>26</w:t>
      </w:r>
    </w:p>
    <w:p w:rsidR="00CB64E8" w:rsidRDefault="002C200F">
      <w:pPr>
        <w:pStyle w:val="a3"/>
        <w:spacing w:before="187"/>
      </w:pPr>
      <w:r>
        <w:t xml:space="preserve">О создании комиссии по приему граждан в первый класс и графике ее </w:t>
      </w:r>
      <w:r>
        <w:rPr>
          <w:spacing w:val="-2"/>
        </w:rPr>
        <w:t>работы</w:t>
      </w:r>
    </w:p>
    <w:p w:rsidR="00CB64E8" w:rsidRDefault="00CB64E8">
      <w:pPr>
        <w:pStyle w:val="a3"/>
        <w:ind w:left="0"/>
      </w:pPr>
    </w:p>
    <w:p w:rsidR="00CB64E8" w:rsidRDefault="00CB64E8">
      <w:pPr>
        <w:pStyle w:val="a3"/>
        <w:ind w:left="0"/>
      </w:pPr>
    </w:p>
    <w:p w:rsidR="00CB64E8" w:rsidRDefault="00CB64E8">
      <w:pPr>
        <w:pStyle w:val="a3"/>
        <w:spacing w:before="101"/>
        <w:ind w:left="0"/>
      </w:pPr>
    </w:p>
    <w:p w:rsidR="00CB64E8" w:rsidRDefault="002C200F">
      <w:pPr>
        <w:pStyle w:val="a3"/>
        <w:spacing w:before="1" w:line="259" w:lineRule="auto"/>
        <w:ind w:right="566" w:firstLine="347"/>
        <w:jc w:val="both"/>
      </w:pPr>
      <w:r>
        <w:t xml:space="preserve">В целях обеспечения государственных гарантий прав граждан на получение общего образования, в соответствии с Федеральным </w:t>
      </w:r>
      <w:r>
        <w:rPr>
          <w:spacing w:val="-2"/>
        </w:rPr>
        <w:t>законом</w:t>
      </w:r>
    </w:p>
    <w:p w:rsidR="00CB64E8" w:rsidRDefault="002C200F" w:rsidP="002C200F">
      <w:pPr>
        <w:pStyle w:val="a3"/>
        <w:spacing w:line="259" w:lineRule="auto"/>
        <w:ind w:right="569"/>
      </w:pPr>
      <w:r>
        <w:t>№273-Ф3 «Об образовании в Российской Федерации», во исполнение приказа Министерства просвещения Российской Федерации от 02.09.2020</w:t>
      </w:r>
    </w:p>
    <w:p w:rsidR="00CB64E8" w:rsidRDefault="002C200F">
      <w:pPr>
        <w:pStyle w:val="a3"/>
        <w:spacing w:line="259" w:lineRule="auto"/>
        <w:ind w:right="567"/>
        <w:jc w:val="both"/>
      </w:pPr>
      <w:r>
        <w:t xml:space="preserve">№458 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образования» и на основании положения о зачислении учащихся в школу</w:t>
      </w:r>
    </w:p>
    <w:p w:rsidR="00CB64E8" w:rsidRDefault="00CB64E8">
      <w:pPr>
        <w:pStyle w:val="a3"/>
        <w:spacing w:before="23"/>
        <w:ind w:left="0"/>
      </w:pPr>
    </w:p>
    <w:p w:rsidR="00CB64E8" w:rsidRDefault="002C200F">
      <w:pPr>
        <w:pStyle w:val="a3"/>
      </w:pPr>
      <w:r>
        <w:rPr>
          <w:spacing w:val="-2"/>
        </w:rPr>
        <w:t>ПРИКАЗЫВАЮ:</w:t>
      </w:r>
    </w:p>
    <w:p w:rsidR="00CB64E8" w:rsidRDefault="002C200F">
      <w:pPr>
        <w:pStyle w:val="a4"/>
        <w:numPr>
          <w:ilvl w:val="0"/>
          <w:numId w:val="3"/>
        </w:numPr>
        <w:tabs>
          <w:tab w:val="left" w:pos="637"/>
        </w:tabs>
        <w:spacing w:before="184" w:line="259" w:lineRule="auto"/>
        <w:ind w:right="562" w:firstLine="0"/>
        <w:jc w:val="both"/>
        <w:rPr>
          <w:sz w:val="28"/>
        </w:rPr>
      </w:pPr>
      <w:r>
        <w:rPr>
          <w:sz w:val="28"/>
        </w:rPr>
        <w:t>Создать комиссию по приему граждан в первый класс 2025-2026 учебного года в следующем составе:</w:t>
      </w:r>
    </w:p>
    <w:p w:rsidR="00CB64E8" w:rsidRDefault="002C200F">
      <w:pPr>
        <w:pStyle w:val="a3"/>
        <w:spacing w:before="162" w:line="256" w:lineRule="auto"/>
        <w:ind w:right="560"/>
        <w:jc w:val="both"/>
      </w:pPr>
      <w:r>
        <w:t>Председатель комиссии –</w:t>
      </w:r>
      <w:proofErr w:type="spellStart"/>
      <w:r>
        <w:t>Аунусова</w:t>
      </w:r>
      <w:proofErr w:type="spellEnd"/>
      <w:r>
        <w:t xml:space="preserve"> </w:t>
      </w:r>
      <w:proofErr w:type="spellStart"/>
      <w:r>
        <w:t>Марита</w:t>
      </w:r>
      <w:proofErr w:type="spellEnd"/>
      <w:r>
        <w:t xml:space="preserve"> </w:t>
      </w:r>
      <w:proofErr w:type="spellStart"/>
      <w:r>
        <w:t>Иналовна</w:t>
      </w:r>
      <w:proofErr w:type="spellEnd"/>
      <w:r>
        <w:t xml:space="preserve">, и.о.директора МКОУ СОШ </w:t>
      </w:r>
      <w:proofErr w:type="spellStart"/>
      <w:r>
        <w:t>с.п</w:t>
      </w:r>
      <w:proofErr w:type="gramStart"/>
      <w:r>
        <w:t>.П</w:t>
      </w:r>
      <w:proofErr w:type="gramEnd"/>
      <w:r>
        <w:t>сыкод</w:t>
      </w:r>
      <w:proofErr w:type="spellEnd"/>
    </w:p>
    <w:p w:rsidR="00CB64E8" w:rsidRDefault="002C200F">
      <w:pPr>
        <w:pStyle w:val="a3"/>
        <w:spacing w:before="166"/>
        <w:ind w:left="496"/>
      </w:pPr>
      <w:r>
        <w:t xml:space="preserve">Члены </w:t>
      </w:r>
      <w:r>
        <w:rPr>
          <w:spacing w:val="-2"/>
        </w:rPr>
        <w:t>комиссии:</w:t>
      </w:r>
    </w:p>
    <w:p w:rsidR="00CB64E8" w:rsidRDefault="002C200F">
      <w:pPr>
        <w:pStyle w:val="a3"/>
        <w:spacing w:before="184"/>
      </w:pPr>
      <w:proofErr w:type="spellStart"/>
      <w:r>
        <w:t>ГеоргиеваР.З.-заместитель</w:t>
      </w:r>
      <w:proofErr w:type="spellEnd"/>
      <w:r>
        <w:t xml:space="preserve"> директора по </w:t>
      </w:r>
      <w:r>
        <w:rPr>
          <w:spacing w:val="-4"/>
        </w:rPr>
        <w:t>УВР;</w:t>
      </w:r>
    </w:p>
    <w:p w:rsidR="00CB64E8" w:rsidRDefault="002C200F">
      <w:pPr>
        <w:pStyle w:val="a3"/>
        <w:spacing w:before="187" w:line="256" w:lineRule="auto"/>
        <w:ind w:right="670"/>
      </w:pPr>
      <w:proofErr w:type="spellStart"/>
      <w:r>
        <w:t>ШогеноваР.Р.,-секретарь</w:t>
      </w:r>
      <w:proofErr w:type="spellEnd"/>
      <w:r>
        <w:t xml:space="preserve"> школы; технический оператор по обработке персональных данных, детей и их родителей (законных представителей);</w:t>
      </w:r>
    </w:p>
    <w:p w:rsidR="00CB64E8" w:rsidRDefault="002C200F">
      <w:pPr>
        <w:pStyle w:val="a3"/>
        <w:spacing w:before="165" w:line="376" w:lineRule="auto"/>
        <w:ind w:right="3580"/>
      </w:pPr>
      <w:r>
        <w:t xml:space="preserve">Калмыкова </w:t>
      </w:r>
      <w:proofErr w:type="spellStart"/>
      <w:r>
        <w:t>Л.З.-учитель</w:t>
      </w:r>
      <w:proofErr w:type="spellEnd"/>
      <w:r>
        <w:t xml:space="preserve"> начальных </w:t>
      </w:r>
      <w:proofErr w:type="spellStart"/>
      <w:r>
        <w:t>классов</w:t>
      </w:r>
      <w:proofErr w:type="gramStart"/>
      <w:r>
        <w:t>;У</w:t>
      </w:r>
      <w:proofErr w:type="gramEnd"/>
      <w:r>
        <w:t>начева</w:t>
      </w:r>
      <w:proofErr w:type="spellEnd"/>
      <w:r>
        <w:t xml:space="preserve"> </w:t>
      </w:r>
      <w:proofErr w:type="spellStart"/>
      <w:r>
        <w:t>Л.Н.-учитель</w:t>
      </w:r>
      <w:proofErr w:type="spellEnd"/>
      <w:r>
        <w:t xml:space="preserve"> начальных классов</w:t>
      </w:r>
    </w:p>
    <w:p w:rsidR="00CB64E8" w:rsidRDefault="002C200F">
      <w:pPr>
        <w:pStyle w:val="a4"/>
        <w:numPr>
          <w:ilvl w:val="0"/>
          <w:numId w:val="3"/>
        </w:numPr>
        <w:tabs>
          <w:tab w:val="left" w:pos="706"/>
        </w:tabs>
        <w:spacing w:before="5"/>
        <w:ind w:left="706" w:hanging="279"/>
        <w:rPr>
          <w:sz w:val="28"/>
        </w:rPr>
      </w:pPr>
      <w:r>
        <w:rPr>
          <w:sz w:val="28"/>
        </w:rPr>
        <w:t xml:space="preserve">Установить следующий режим работы комиссии по приему </w:t>
      </w:r>
      <w:r>
        <w:rPr>
          <w:spacing w:val="-2"/>
          <w:sz w:val="28"/>
        </w:rPr>
        <w:t>документов:</w:t>
      </w:r>
    </w:p>
    <w:p w:rsidR="00CB64E8" w:rsidRDefault="00CB64E8">
      <w:pPr>
        <w:pStyle w:val="a4"/>
        <w:jc w:val="left"/>
        <w:rPr>
          <w:sz w:val="28"/>
        </w:rPr>
        <w:sectPr w:rsidR="00CB64E8">
          <w:type w:val="continuous"/>
          <w:pgSz w:w="11910" w:h="16840"/>
          <w:pgMar w:top="1060" w:right="283" w:bottom="280" w:left="1275" w:header="720" w:footer="720" w:gutter="0"/>
          <w:cols w:space="720"/>
        </w:sectPr>
      </w:pPr>
    </w:p>
    <w:p w:rsidR="00CB64E8" w:rsidRDefault="002C200F">
      <w:pPr>
        <w:pStyle w:val="a3"/>
        <w:spacing w:before="65" w:line="259" w:lineRule="auto"/>
        <w:ind w:right="565"/>
        <w:jc w:val="both"/>
      </w:pPr>
      <w:r>
        <w:lastRenderedPageBreak/>
        <w:t>Начало приёма документов детей, зарегистрированных на закрепленной территории с 1 апреля по 30 июня 2024 года:</w:t>
      </w:r>
    </w:p>
    <w:p w:rsidR="00CB64E8" w:rsidRDefault="002C200F">
      <w:pPr>
        <w:pStyle w:val="a4"/>
        <w:numPr>
          <w:ilvl w:val="1"/>
          <w:numId w:val="3"/>
        </w:numPr>
        <w:tabs>
          <w:tab w:val="left" w:pos="1146"/>
        </w:tabs>
        <w:spacing w:before="163" w:line="256" w:lineRule="auto"/>
        <w:ind w:left="1146" w:right="566"/>
        <w:rPr>
          <w:sz w:val="28"/>
        </w:rPr>
      </w:pPr>
      <w:r>
        <w:rPr>
          <w:sz w:val="28"/>
        </w:rPr>
        <w:t>понедельник - пятница с</w:t>
      </w:r>
      <w:proofErr w:type="gramStart"/>
      <w:r>
        <w:rPr>
          <w:sz w:val="28"/>
        </w:rPr>
        <w:t>9</w:t>
      </w:r>
      <w:proofErr w:type="gramEnd"/>
      <w:r>
        <w:rPr>
          <w:sz w:val="28"/>
        </w:rPr>
        <w:t>.00 до 11.00 и с 12.00 до 15.30 кроме субботы и воскресенья.</w:t>
      </w:r>
    </w:p>
    <w:p w:rsidR="00CB64E8" w:rsidRDefault="002C200F">
      <w:pPr>
        <w:pStyle w:val="a4"/>
        <w:numPr>
          <w:ilvl w:val="0"/>
          <w:numId w:val="3"/>
        </w:numPr>
        <w:tabs>
          <w:tab w:val="left" w:pos="715"/>
        </w:tabs>
        <w:spacing w:before="160" w:line="259" w:lineRule="auto"/>
        <w:ind w:right="564" w:firstLine="0"/>
        <w:jc w:val="both"/>
        <w:rPr>
          <w:sz w:val="28"/>
        </w:rPr>
      </w:pPr>
      <w:r>
        <w:rPr>
          <w:sz w:val="28"/>
        </w:rPr>
        <w:t xml:space="preserve">С 6 июля 2024 года до момента заполнения свободных мест, но не позднее 5сентября 2024 года осуществляется приём документов детей, незарегистрированных закрепленной территории, при наличии свободных </w:t>
      </w:r>
      <w:r>
        <w:rPr>
          <w:spacing w:val="-2"/>
          <w:sz w:val="28"/>
        </w:rPr>
        <w:t>мест.</w:t>
      </w:r>
    </w:p>
    <w:p w:rsidR="00CB64E8" w:rsidRDefault="002C200F">
      <w:pPr>
        <w:pStyle w:val="a4"/>
        <w:numPr>
          <w:ilvl w:val="0"/>
          <w:numId w:val="3"/>
        </w:numPr>
        <w:tabs>
          <w:tab w:val="left" w:pos="706"/>
        </w:tabs>
        <w:spacing w:before="160"/>
        <w:ind w:left="706" w:hanging="279"/>
        <w:jc w:val="both"/>
        <w:rPr>
          <w:sz w:val="28"/>
        </w:rPr>
      </w:pPr>
      <w:r>
        <w:rPr>
          <w:spacing w:val="-2"/>
          <w:sz w:val="28"/>
        </w:rPr>
        <w:t>Заявление</w:t>
      </w:r>
    </w:p>
    <w:p w:rsidR="00CB64E8" w:rsidRDefault="002C200F">
      <w:pPr>
        <w:pStyle w:val="a4"/>
        <w:numPr>
          <w:ilvl w:val="0"/>
          <w:numId w:val="2"/>
        </w:numPr>
        <w:tabs>
          <w:tab w:val="left" w:pos="589"/>
        </w:tabs>
        <w:spacing w:before="187"/>
        <w:ind w:left="589" w:hanging="162"/>
        <w:jc w:val="left"/>
        <w:rPr>
          <w:sz w:val="28"/>
        </w:rPr>
      </w:pPr>
      <w:r>
        <w:rPr>
          <w:sz w:val="28"/>
        </w:rPr>
        <w:t xml:space="preserve">лично в общеобразовательную </w:t>
      </w:r>
      <w:r>
        <w:rPr>
          <w:spacing w:val="-2"/>
          <w:sz w:val="28"/>
        </w:rPr>
        <w:t>организацию:</w:t>
      </w:r>
    </w:p>
    <w:p w:rsidR="00CB64E8" w:rsidRDefault="002C200F">
      <w:pPr>
        <w:pStyle w:val="a4"/>
        <w:numPr>
          <w:ilvl w:val="0"/>
          <w:numId w:val="2"/>
        </w:numPr>
        <w:tabs>
          <w:tab w:val="left" w:pos="668"/>
        </w:tabs>
        <w:spacing w:before="185" w:line="259" w:lineRule="auto"/>
        <w:ind w:right="564" w:firstLine="0"/>
        <w:rPr>
          <w:sz w:val="28"/>
        </w:rPr>
      </w:pPr>
      <w:r>
        <w:rPr>
          <w:sz w:val="28"/>
        </w:rPr>
        <w:t xml:space="preserve">через операторов почтовой связи заказным письмом о </w:t>
      </w:r>
      <w:proofErr w:type="gramStart"/>
      <w:r>
        <w:rPr>
          <w:sz w:val="28"/>
        </w:rPr>
        <w:t>уведомлением</w:t>
      </w:r>
      <w:proofErr w:type="gramEnd"/>
      <w:r>
        <w:rPr>
          <w:sz w:val="28"/>
        </w:rPr>
        <w:t xml:space="preserve"> о </w:t>
      </w:r>
      <w:r>
        <w:rPr>
          <w:spacing w:val="-2"/>
          <w:sz w:val="28"/>
        </w:rPr>
        <w:t>вручении</w:t>
      </w:r>
    </w:p>
    <w:p w:rsidR="00CB64E8" w:rsidRDefault="002C200F">
      <w:pPr>
        <w:pStyle w:val="a4"/>
        <w:numPr>
          <w:ilvl w:val="0"/>
          <w:numId w:val="2"/>
        </w:numPr>
        <w:tabs>
          <w:tab w:val="left" w:pos="601"/>
        </w:tabs>
        <w:spacing w:line="259" w:lineRule="auto"/>
        <w:ind w:right="561" w:firstLine="0"/>
        <w:rPr>
          <w:sz w:val="28"/>
        </w:rPr>
      </w:pPr>
      <w:r>
        <w:rPr>
          <w:sz w:val="28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машинного распознавания его реквизитов) посредством электронной почты общеобразовательной организации</w:t>
      </w:r>
    </w:p>
    <w:p w:rsidR="002C200F" w:rsidRDefault="002C200F">
      <w:pPr>
        <w:pStyle w:val="a4"/>
        <w:numPr>
          <w:ilvl w:val="0"/>
          <w:numId w:val="2"/>
        </w:numPr>
        <w:tabs>
          <w:tab w:val="left" w:pos="606"/>
        </w:tabs>
        <w:ind w:left="606" w:hanging="179"/>
        <w:jc w:val="left"/>
        <w:rPr>
          <w:sz w:val="28"/>
        </w:rPr>
      </w:pPr>
      <w:r>
        <w:rPr>
          <w:sz w:val="28"/>
        </w:rPr>
        <w:t>через региональный портал государственных и муниципальных услуг -</w:t>
      </w:r>
    </w:p>
    <w:p w:rsidR="00CB64E8" w:rsidRPr="002C200F" w:rsidRDefault="002C200F" w:rsidP="002C200F">
      <w:pPr>
        <w:pStyle w:val="a4"/>
        <w:tabs>
          <w:tab w:val="left" w:pos="606"/>
        </w:tabs>
        <w:ind w:left="606"/>
        <w:jc w:val="left"/>
        <w:rPr>
          <w:sz w:val="28"/>
        </w:rPr>
      </w:pPr>
      <w:r>
        <w:rPr>
          <w:spacing w:val="-4"/>
          <w:sz w:val="28"/>
        </w:rPr>
        <w:t>(РПГ</w:t>
      </w:r>
      <w:r w:rsidRPr="002C200F">
        <w:rPr>
          <w:spacing w:val="-10"/>
          <w:sz w:val="28"/>
        </w:rPr>
        <w:t xml:space="preserve">) </w:t>
      </w:r>
      <w:proofErr w:type="spellStart"/>
      <w:r w:rsidRPr="002C200F">
        <w:rPr>
          <w:lang w:val="en-US"/>
        </w:rPr>
        <w:t>hhp</w:t>
      </w:r>
      <w:proofErr w:type="spellEnd"/>
      <w:r w:rsidRPr="002C200F">
        <w:t>://</w:t>
      </w:r>
      <w:r w:rsidRPr="002C200F">
        <w:rPr>
          <w:lang w:val="en-US"/>
        </w:rPr>
        <w:t>w</w:t>
      </w:r>
      <w:r w:rsidRPr="002C200F">
        <w:t>\</w:t>
      </w:r>
      <w:r w:rsidRPr="002C200F">
        <w:rPr>
          <w:lang w:val="en-US"/>
        </w:rPr>
        <w:t>v</w:t>
      </w:r>
      <w:r w:rsidRPr="002C200F">
        <w:t>\</w:t>
      </w:r>
      <w:r w:rsidRPr="002C200F">
        <w:rPr>
          <w:lang w:val="en-US"/>
        </w:rPr>
        <w:t>v</w:t>
      </w:r>
      <w:r w:rsidRPr="002C200F">
        <w:rPr>
          <w:spacing w:val="-2"/>
        </w:rPr>
        <w:t>.</w:t>
      </w:r>
      <w:proofErr w:type="spellStart"/>
      <w:r w:rsidRPr="002C200F">
        <w:rPr>
          <w:spacing w:val="-2"/>
          <w:lang w:val="en-US"/>
        </w:rPr>
        <w:t>gosuslugi</w:t>
      </w:r>
      <w:proofErr w:type="spellEnd"/>
      <w:r w:rsidRPr="002C200F">
        <w:rPr>
          <w:spacing w:val="-2"/>
        </w:rPr>
        <w:t>.</w:t>
      </w:r>
      <w:proofErr w:type="spellStart"/>
      <w:r w:rsidRPr="002C200F">
        <w:rPr>
          <w:spacing w:val="-2"/>
          <w:lang w:val="en-US"/>
        </w:rPr>
        <w:t>ru</w:t>
      </w:r>
      <w:proofErr w:type="spellEnd"/>
    </w:p>
    <w:p w:rsidR="00CB64E8" w:rsidRDefault="002C200F">
      <w:pPr>
        <w:pStyle w:val="a4"/>
        <w:numPr>
          <w:ilvl w:val="0"/>
          <w:numId w:val="3"/>
        </w:numPr>
        <w:tabs>
          <w:tab w:val="left" w:pos="706"/>
        </w:tabs>
        <w:spacing w:before="187"/>
        <w:ind w:left="706" w:hanging="279"/>
        <w:jc w:val="both"/>
        <w:rPr>
          <w:sz w:val="28"/>
        </w:rPr>
      </w:pPr>
      <w:r>
        <w:rPr>
          <w:sz w:val="28"/>
        </w:rPr>
        <w:t>Пакет документов для приема в 1</w:t>
      </w:r>
      <w:r>
        <w:rPr>
          <w:spacing w:val="-2"/>
          <w:sz w:val="28"/>
        </w:rPr>
        <w:t>класс:</w:t>
      </w:r>
    </w:p>
    <w:p w:rsidR="00CB64E8" w:rsidRDefault="002C200F">
      <w:pPr>
        <w:pStyle w:val="a4"/>
        <w:numPr>
          <w:ilvl w:val="0"/>
          <w:numId w:val="1"/>
        </w:numPr>
        <w:tabs>
          <w:tab w:val="left" w:pos="774"/>
        </w:tabs>
        <w:spacing w:before="184" w:line="259" w:lineRule="auto"/>
        <w:ind w:right="564" w:firstLine="0"/>
        <w:rPr>
          <w:sz w:val="28"/>
        </w:rPr>
      </w:pPr>
      <w:r>
        <w:rPr>
          <w:sz w:val="28"/>
        </w:rPr>
        <w:t>копия документа, удостоверяющего личность родителя (законного представителя, ребенка или поступающего),</w:t>
      </w:r>
    </w:p>
    <w:p w:rsidR="00CB64E8" w:rsidRDefault="002C200F">
      <w:pPr>
        <w:pStyle w:val="a4"/>
        <w:numPr>
          <w:ilvl w:val="0"/>
          <w:numId w:val="1"/>
        </w:numPr>
        <w:tabs>
          <w:tab w:val="left" w:pos="611"/>
        </w:tabs>
        <w:spacing w:line="259" w:lineRule="auto"/>
        <w:ind w:right="568" w:firstLine="0"/>
        <w:rPr>
          <w:sz w:val="28"/>
        </w:rPr>
      </w:pPr>
      <w:r>
        <w:rPr>
          <w:sz w:val="28"/>
        </w:rPr>
        <w:t>копия свидетельства о рождении ребенка или документ, подтверждающий родство заявителя,</w:t>
      </w:r>
    </w:p>
    <w:p w:rsidR="00CB64E8" w:rsidRDefault="002C200F">
      <w:pPr>
        <w:pStyle w:val="a4"/>
        <w:numPr>
          <w:ilvl w:val="0"/>
          <w:numId w:val="1"/>
        </w:numPr>
        <w:tabs>
          <w:tab w:val="left" w:pos="601"/>
        </w:tabs>
        <w:spacing w:before="160" w:line="259" w:lineRule="auto"/>
        <w:ind w:right="561" w:firstLine="0"/>
        <w:rPr>
          <w:sz w:val="28"/>
        </w:rPr>
      </w:pPr>
      <w:r>
        <w:rPr>
          <w:sz w:val="28"/>
        </w:rPr>
        <w:t>копия документа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месту жительства пли по месту пребывания на закрепленной территории,</w:t>
      </w:r>
    </w:p>
    <w:p w:rsidR="00CB64E8" w:rsidRDefault="002C200F">
      <w:pPr>
        <w:pStyle w:val="a4"/>
        <w:numPr>
          <w:ilvl w:val="0"/>
          <w:numId w:val="1"/>
        </w:numPr>
        <w:tabs>
          <w:tab w:val="left" w:pos="592"/>
        </w:tabs>
        <w:spacing w:line="259" w:lineRule="auto"/>
        <w:ind w:right="565" w:firstLine="0"/>
        <w:rPr>
          <w:sz w:val="28"/>
        </w:rPr>
      </w:pPr>
      <w:r>
        <w:rPr>
          <w:sz w:val="28"/>
        </w:rPr>
        <w:t xml:space="preserve">документы, подтверждающие преимущественное право </w:t>
      </w:r>
      <w:proofErr w:type="gramStart"/>
      <w:r>
        <w:rPr>
          <w:sz w:val="28"/>
        </w:rPr>
        <w:t>зачислении</w:t>
      </w:r>
      <w:proofErr w:type="gramEnd"/>
      <w:r>
        <w:rPr>
          <w:sz w:val="28"/>
        </w:rPr>
        <w:t xml:space="preserve"> граждан на обучение в государственные образовательные организации,</w:t>
      </w:r>
    </w:p>
    <w:p w:rsidR="00CB64E8" w:rsidRDefault="002C200F">
      <w:pPr>
        <w:pStyle w:val="a4"/>
        <w:numPr>
          <w:ilvl w:val="0"/>
          <w:numId w:val="1"/>
        </w:numPr>
        <w:tabs>
          <w:tab w:val="left" w:pos="882"/>
        </w:tabs>
        <w:spacing w:line="259" w:lineRule="auto"/>
        <w:ind w:right="566" w:firstLine="0"/>
        <w:rPr>
          <w:sz w:val="28"/>
        </w:rPr>
      </w:pPr>
      <w:r>
        <w:rPr>
          <w:sz w:val="28"/>
        </w:rPr>
        <w:t>копия документа, подтверждающего установление опеки или попечительства (при необходимости),</w:t>
      </w:r>
    </w:p>
    <w:p w:rsidR="00CB64E8" w:rsidRDefault="002C200F">
      <w:pPr>
        <w:pStyle w:val="a4"/>
        <w:numPr>
          <w:ilvl w:val="0"/>
          <w:numId w:val="1"/>
        </w:numPr>
        <w:tabs>
          <w:tab w:val="left" w:pos="630"/>
        </w:tabs>
        <w:spacing w:before="162" w:line="259" w:lineRule="auto"/>
        <w:ind w:right="565" w:firstLine="0"/>
        <w:rPr>
          <w:sz w:val="28"/>
        </w:rPr>
      </w:pPr>
      <w:proofErr w:type="gramStart"/>
      <w:r>
        <w:rPr>
          <w:sz w:val="28"/>
        </w:rPr>
        <w:t>справка с места работы родителя (ей) (законного 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 xml:space="preserve">) представителя (ей) ребенка (при наличии права внеочередного или первоочередного приема на </w:t>
      </w:r>
      <w:r>
        <w:rPr>
          <w:spacing w:val="-2"/>
          <w:sz w:val="28"/>
        </w:rPr>
        <w:t>обучение),</w:t>
      </w:r>
      <w:proofErr w:type="gramEnd"/>
    </w:p>
    <w:p w:rsidR="00CB64E8" w:rsidRDefault="00CB64E8">
      <w:pPr>
        <w:pStyle w:val="a4"/>
        <w:spacing w:line="259" w:lineRule="auto"/>
        <w:rPr>
          <w:sz w:val="28"/>
        </w:rPr>
        <w:sectPr w:rsidR="00CB64E8">
          <w:pgSz w:w="11910" w:h="16840"/>
          <w:pgMar w:top="1040" w:right="283" w:bottom="280" w:left="1275" w:header="720" w:footer="720" w:gutter="0"/>
          <w:cols w:space="720"/>
        </w:sectPr>
      </w:pPr>
    </w:p>
    <w:p w:rsidR="00CB64E8" w:rsidRDefault="002C200F">
      <w:pPr>
        <w:pStyle w:val="a4"/>
        <w:numPr>
          <w:ilvl w:val="0"/>
          <w:numId w:val="1"/>
        </w:numPr>
        <w:tabs>
          <w:tab w:val="left" w:pos="162"/>
        </w:tabs>
        <w:spacing w:before="65"/>
        <w:ind w:left="162" w:right="633" w:hanging="162"/>
        <w:jc w:val="right"/>
        <w:rPr>
          <w:sz w:val="28"/>
        </w:rPr>
      </w:pPr>
      <w:r>
        <w:rPr>
          <w:sz w:val="28"/>
        </w:rPr>
        <w:lastRenderedPageBreak/>
        <w:t xml:space="preserve">копия решения </w:t>
      </w:r>
      <w:proofErr w:type="spellStart"/>
      <w:r>
        <w:rPr>
          <w:sz w:val="28"/>
        </w:rPr>
        <w:t>медико-психолого-педагогической</w:t>
      </w:r>
      <w:proofErr w:type="spellEnd"/>
      <w:r>
        <w:rPr>
          <w:sz w:val="28"/>
        </w:rPr>
        <w:t xml:space="preserve"> комисси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 xml:space="preserve">при </w:t>
      </w:r>
      <w:r>
        <w:rPr>
          <w:spacing w:val="-2"/>
          <w:sz w:val="28"/>
        </w:rPr>
        <w:t>наличии)</w:t>
      </w:r>
    </w:p>
    <w:p w:rsidR="00CB64E8" w:rsidRDefault="002C200F">
      <w:pPr>
        <w:pStyle w:val="a4"/>
        <w:numPr>
          <w:ilvl w:val="0"/>
          <w:numId w:val="3"/>
        </w:numPr>
        <w:tabs>
          <w:tab w:val="left" w:pos="706"/>
        </w:tabs>
        <w:spacing w:before="187"/>
        <w:ind w:left="706" w:hanging="279"/>
        <w:rPr>
          <w:sz w:val="28"/>
        </w:rPr>
      </w:pPr>
      <w:r>
        <w:rPr>
          <w:sz w:val="28"/>
        </w:rPr>
        <w:t xml:space="preserve">Контроль за исполнением приказа оставляю за </w:t>
      </w:r>
      <w:r>
        <w:rPr>
          <w:spacing w:val="-2"/>
          <w:sz w:val="28"/>
        </w:rPr>
        <w:t>собой.</w:t>
      </w:r>
    </w:p>
    <w:p w:rsidR="00CB64E8" w:rsidRDefault="00CB64E8">
      <w:pPr>
        <w:pStyle w:val="a3"/>
        <w:ind w:left="0"/>
      </w:pPr>
    </w:p>
    <w:p w:rsidR="00CB64E8" w:rsidRDefault="00CB64E8">
      <w:pPr>
        <w:pStyle w:val="a3"/>
        <w:ind w:left="0"/>
      </w:pPr>
    </w:p>
    <w:p w:rsidR="00CB64E8" w:rsidRDefault="00CB64E8">
      <w:pPr>
        <w:pStyle w:val="a3"/>
        <w:spacing w:before="233"/>
        <w:ind w:left="0"/>
      </w:pPr>
    </w:p>
    <w:p w:rsidR="00CB64E8" w:rsidRDefault="002C200F">
      <w:pPr>
        <w:pStyle w:val="a3"/>
        <w:tabs>
          <w:tab w:val="left" w:pos="3034"/>
        </w:tabs>
        <w:spacing w:before="1"/>
        <w:ind w:left="0" w:right="560"/>
        <w:jc w:val="right"/>
      </w:pPr>
      <w:r>
        <w:t>И.о</w:t>
      </w:r>
      <w:proofErr w:type="gramStart"/>
      <w:r>
        <w:t>.д</w:t>
      </w:r>
      <w:proofErr w:type="gramEnd"/>
      <w:r>
        <w:t xml:space="preserve">иректора </w:t>
      </w:r>
      <w:r>
        <w:rPr>
          <w:u w:val="single"/>
        </w:rPr>
        <w:tab/>
      </w:r>
      <w:r>
        <w:t>/</w:t>
      </w:r>
      <w:proofErr w:type="spellStart"/>
      <w:r>
        <w:t>М.И.Аунусова</w:t>
      </w:r>
      <w:proofErr w:type="spellEnd"/>
      <w:r>
        <w:rPr>
          <w:spacing w:val="-10"/>
        </w:rPr>
        <w:t xml:space="preserve"> /</w:t>
      </w:r>
    </w:p>
    <w:sectPr w:rsidR="00CB64E8" w:rsidSect="00CB64E8">
      <w:pgSz w:w="11910" w:h="16840"/>
      <w:pgMar w:top="1040" w:right="283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A2122"/>
    <w:multiLevelType w:val="hybridMultilevel"/>
    <w:tmpl w:val="7B1A2BEA"/>
    <w:lvl w:ilvl="0" w:tplc="0A580F36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00AAE0">
      <w:numFmt w:val="bullet"/>
      <w:lvlText w:val="•"/>
      <w:lvlJc w:val="left"/>
      <w:pPr>
        <w:ind w:left="1412" w:hanging="164"/>
      </w:pPr>
      <w:rPr>
        <w:rFonts w:hint="default"/>
        <w:lang w:val="ru-RU" w:eastAsia="en-US" w:bidi="ar-SA"/>
      </w:rPr>
    </w:lvl>
    <w:lvl w:ilvl="2" w:tplc="D17C0B72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5CF0FA0C">
      <w:numFmt w:val="bullet"/>
      <w:lvlText w:val="•"/>
      <w:lvlJc w:val="left"/>
      <w:pPr>
        <w:ind w:left="3398" w:hanging="164"/>
      </w:pPr>
      <w:rPr>
        <w:rFonts w:hint="default"/>
        <w:lang w:val="ru-RU" w:eastAsia="en-US" w:bidi="ar-SA"/>
      </w:rPr>
    </w:lvl>
    <w:lvl w:ilvl="4" w:tplc="375E5F1A">
      <w:numFmt w:val="bullet"/>
      <w:lvlText w:val="•"/>
      <w:lvlJc w:val="left"/>
      <w:pPr>
        <w:ind w:left="4391" w:hanging="164"/>
      </w:pPr>
      <w:rPr>
        <w:rFonts w:hint="default"/>
        <w:lang w:val="ru-RU" w:eastAsia="en-US" w:bidi="ar-SA"/>
      </w:rPr>
    </w:lvl>
    <w:lvl w:ilvl="5" w:tplc="C30C3F56">
      <w:numFmt w:val="bullet"/>
      <w:lvlText w:val="•"/>
      <w:lvlJc w:val="left"/>
      <w:pPr>
        <w:ind w:left="5384" w:hanging="164"/>
      </w:pPr>
      <w:rPr>
        <w:rFonts w:hint="default"/>
        <w:lang w:val="ru-RU" w:eastAsia="en-US" w:bidi="ar-SA"/>
      </w:rPr>
    </w:lvl>
    <w:lvl w:ilvl="6" w:tplc="506C9B1E">
      <w:numFmt w:val="bullet"/>
      <w:lvlText w:val="•"/>
      <w:lvlJc w:val="left"/>
      <w:pPr>
        <w:ind w:left="6377" w:hanging="164"/>
      </w:pPr>
      <w:rPr>
        <w:rFonts w:hint="default"/>
        <w:lang w:val="ru-RU" w:eastAsia="en-US" w:bidi="ar-SA"/>
      </w:rPr>
    </w:lvl>
    <w:lvl w:ilvl="7" w:tplc="4EE62B22">
      <w:numFmt w:val="bullet"/>
      <w:lvlText w:val="•"/>
      <w:lvlJc w:val="left"/>
      <w:pPr>
        <w:ind w:left="7369" w:hanging="164"/>
      </w:pPr>
      <w:rPr>
        <w:rFonts w:hint="default"/>
        <w:lang w:val="ru-RU" w:eastAsia="en-US" w:bidi="ar-SA"/>
      </w:rPr>
    </w:lvl>
    <w:lvl w:ilvl="8" w:tplc="25A82BE8">
      <w:numFmt w:val="bullet"/>
      <w:lvlText w:val="•"/>
      <w:lvlJc w:val="left"/>
      <w:pPr>
        <w:ind w:left="8362" w:hanging="164"/>
      </w:pPr>
      <w:rPr>
        <w:rFonts w:hint="default"/>
        <w:lang w:val="ru-RU" w:eastAsia="en-US" w:bidi="ar-SA"/>
      </w:rPr>
    </w:lvl>
  </w:abstractNum>
  <w:abstractNum w:abstractNumId="1">
    <w:nsid w:val="481644E2"/>
    <w:multiLevelType w:val="hybridMultilevel"/>
    <w:tmpl w:val="2778B262"/>
    <w:lvl w:ilvl="0" w:tplc="FBB03F2C">
      <w:numFmt w:val="bullet"/>
      <w:lvlText w:val="-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642612">
      <w:numFmt w:val="bullet"/>
      <w:lvlText w:val="•"/>
      <w:lvlJc w:val="left"/>
      <w:pPr>
        <w:ind w:left="1412" w:hanging="348"/>
      </w:pPr>
      <w:rPr>
        <w:rFonts w:hint="default"/>
        <w:lang w:val="ru-RU" w:eastAsia="en-US" w:bidi="ar-SA"/>
      </w:rPr>
    </w:lvl>
    <w:lvl w:ilvl="2" w:tplc="CE46F200">
      <w:numFmt w:val="bullet"/>
      <w:lvlText w:val="•"/>
      <w:lvlJc w:val="left"/>
      <w:pPr>
        <w:ind w:left="2405" w:hanging="348"/>
      </w:pPr>
      <w:rPr>
        <w:rFonts w:hint="default"/>
        <w:lang w:val="ru-RU" w:eastAsia="en-US" w:bidi="ar-SA"/>
      </w:rPr>
    </w:lvl>
    <w:lvl w:ilvl="3" w:tplc="B016AAD2">
      <w:numFmt w:val="bullet"/>
      <w:lvlText w:val="•"/>
      <w:lvlJc w:val="left"/>
      <w:pPr>
        <w:ind w:left="3398" w:hanging="348"/>
      </w:pPr>
      <w:rPr>
        <w:rFonts w:hint="default"/>
        <w:lang w:val="ru-RU" w:eastAsia="en-US" w:bidi="ar-SA"/>
      </w:rPr>
    </w:lvl>
    <w:lvl w:ilvl="4" w:tplc="A96AC0F6">
      <w:numFmt w:val="bullet"/>
      <w:lvlText w:val="•"/>
      <w:lvlJc w:val="left"/>
      <w:pPr>
        <w:ind w:left="4391" w:hanging="348"/>
      </w:pPr>
      <w:rPr>
        <w:rFonts w:hint="default"/>
        <w:lang w:val="ru-RU" w:eastAsia="en-US" w:bidi="ar-SA"/>
      </w:rPr>
    </w:lvl>
    <w:lvl w:ilvl="5" w:tplc="5492CD3A">
      <w:numFmt w:val="bullet"/>
      <w:lvlText w:val="•"/>
      <w:lvlJc w:val="left"/>
      <w:pPr>
        <w:ind w:left="5384" w:hanging="348"/>
      </w:pPr>
      <w:rPr>
        <w:rFonts w:hint="default"/>
        <w:lang w:val="ru-RU" w:eastAsia="en-US" w:bidi="ar-SA"/>
      </w:rPr>
    </w:lvl>
    <w:lvl w:ilvl="6" w:tplc="E95E7168">
      <w:numFmt w:val="bullet"/>
      <w:lvlText w:val="•"/>
      <w:lvlJc w:val="left"/>
      <w:pPr>
        <w:ind w:left="6377" w:hanging="348"/>
      </w:pPr>
      <w:rPr>
        <w:rFonts w:hint="default"/>
        <w:lang w:val="ru-RU" w:eastAsia="en-US" w:bidi="ar-SA"/>
      </w:rPr>
    </w:lvl>
    <w:lvl w:ilvl="7" w:tplc="0AD61124">
      <w:numFmt w:val="bullet"/>
      <w:lvlText w:val="•"/>
      <w:lvlJc w:val="left"/>
      <w:pPr>
        <w:ind w:left="7369" w:hanging="348"/>
      </w:pPr>
      <w:rPr>
        <w:rFonts w:hint="default"/>
        <w:lang w:val="ru-RU" w:eastAsia="en-US" w:bidi="ar-SA"/>
      </w:rPr>
    </w:lvl>
    <w:lvl w:ilvl="8" w:tplc="EBD4C7C6">
      <w:numFmt w:val="bullet"/>
      <w:lvlText w:val="•"/>
      <w:lvlJc w:val="left"/>
      <w:pPr>
        <w:ind w:left="8362" w:hanging="348"/>
      </w:pPr>
      <w:rPr>
        <w:rFonts w:hint="default"/>
        <w:lang w:val="ru-RU" w:eastAsia="en-US" w:bidi="ar-SA"/>
      </w:rPr>
    </w:lvl>
  </w:abstractNum>
  <w:abstractNum w:abstractNumId="2">
    <w:nsid w:val="67A85363"/>
    <w:multiLevelType w:val="hybridMultilevel"/>
    <w:tmpl w:val="8F0EA19C"/>
    <w:lvl w:ilvl="0" w:tplc="8B76B964">
      <w:start w:val="1"/>
      <w:numFmt w:val="decimal"/>
      <w:lvlText w:val="%1."/>
      <w:lvlJc w:val="left"/>
      <w:pPr>
        <w:ind w:left="42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FB6D576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C2E3318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3" w:tplc="6E44A14C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4" w:tplc="4B16E81C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2FD0AE0E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 w:tplc="E1203C00"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 w:tplc="5AD8A8E8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67A25010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64E8"/>
    <w:rsid w:val="00082384"/>
    <w:rsid w:val="002C200F"/>
    <w:rsid w:val="00CB64E8"/>
    <w:rsid w:val="00EA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64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4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64E8"/>
    <w:pPr>
      <w:ind w:left="42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B64E8"/>
    <w:pPr>
      <w:spacing w:before="159"/>
      <w:ind w:left="427"/>
      <w:jc w:val="both"/>
    </w:pPr>
  </w:style>
  <w:style w:type="paragraph" w:customStyle="1" w:styleId="TableParagraph">
    <w:name w:val="Table Paragraph"/>
    <w:basedOn w:val="a"/>
    <w:uiPriority w:val="1"/>
    <w:qFormat/>
    <w:rsid w:val="00CB64E8"/>
    <w:pPr>
      <w:ind w:left="175" w:right="24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iko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07</cp:lastModifiedBy>
  <cp:revision>4</cp:revision>
  <dcterms:created xsi:type="dcterms:W3CDTF">2025-03-11T13:05:00Z</dcterms:created>
  <dcterms:modified xsi:type="dcterms:W3CDTF">2025-03-13T12:22:00Z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2013</vt:lpwstr>
  </property>
</Properties>
</file>