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754E" w:rsidRDefault="0034754E">
      <w:pPr>
        <w:rPr>
          <w:lang w:val="ru-RU"/>
        </w:rPr>
      </w:pPr>
      <w:bookmarkStart w:id="0" w:name="block-45585618"/>
    </w:p>
    <w:p w:rsidR="00CE0EF5" w:rsidRPr="001A1843" w:rsidRDefault="00CE0EF5" w:rsidP="00CE0EF5">
      <w:pPr>
        <w:spacing w:after="0" w:line="408" w:lineRule="auto"/>
        <w:ind w:left="120"/>
        <w:jc w:val="center"/>
        <w:rPr>
          <w:lang w:val="ru-RU"/>
        </w:rPr>
      </w:pPr>
      <w:r w:rsidRPr="001A1843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CE0EF5" w:rsidRPr="001A1843" w:rsidRDefault="00CE0EF5" w:rsidP="00CE0EF5">
      <w:pPr>
        <w:spacing w:after="0" w:line="408" w:lineRule="auto"/>
        <w:ind w:left="120"/>
        <w:jc w:val="center"/>
        <w:rPr>
          <w:lang w:val="ru-RU"/>
        </w:rPr>
      </w:pPr>
      <w:bookmarkStart w:id="1" w:name="55a7169f-c0c0-44ac-bf37-cbc776930ef9"/>
      <w:r w:rsidRPr="001A1843">
        <w:rPr>
          <w:rFonts w:ascii="Times New Roman" w:hAnsi="Times New Roman"/>
          <w:b/>
          <w:color w:val="000000"/>
          <w:sz w:val="28"/>
          <w:lang w:val="ru-RU"/>
        </w:rPr>
        <w:t>Муниципальное казённое общеобразовательное учреждение</w:t>
      </w:r>
      <w:bookmarkEnd w:id="1"/>
      <w:r w:rsidRPr="001A184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CE0EF5" w:rsidRPr="001A1843" w:rsidRDefault="00CE0EF5" w:rsidP="00CE0EF5">
      <w:pPr>
        <w:spacing w:after="0" w:line="408" w:lineRule="auto"/>
        <w:ind w:left="120"/>
        <w:jc w:val="center"/>
        <w:rPr>
          <w:lang w:val="ru-RU"/>
        </w:rPr>
      </w:pPr>
      <w:bookmarkStart w:id="2" w:name="b160c1bf-440c-4991-9e94-e52aab997657"/>
      <w:r w:rsidRPr="001A1843">
        <w:rPr>
          <w:rFonts w:ascii="Times New Roman" w:hAnsi="Times New Roman"/>
          <w:b/>
          <w:color w:val="000000"/>
          <w:sz w:val="28"/>
          <w:lang w:val="ru-RU"/>
        </w:rPr>
        <w:t>"Средняя общеобразовательная школа"</w:t>
      </w:r>
      <w:bookmarkEnd w:id="2"/>
    </w:p>
    <w:p w:rsidR="00CE0EF5" w:rsidRPr="001A1843" w:rsidRDefault="00CE0EF5" w:rsidP="00CE0EF5">
      <w:pPr>
        <w:spacing w:after="0" w:line="408" w:lineRule="auto"/>
        <w:ind w:left="120"/>
        <w:jc w:val="center"/>
        <w:rPr>
          <w:lang w:val="ru-RU"/>
        </w:rPr>
      </w:pPr>
      <w:r w:rsidRPr="001A1843">
        <w:rPr>
          <w:rFonts w:ascii="Times New Roman" w:hAnsi="Times New Roman"/>
          <w:b/>
          <w:color w:val="000000"/>
          <w:sz w:val="28"/>
          <w:lang w:val="ru-RU"/>
        </w:rPr>
        <w:t>МКОУ СОШ с.п. Псыкод</w:t>
      </w:r>
    </w:p>
    <w:p w:rsidR="00CE0EF5" w:rsidRPr="001A1843" w:rsidRDefault="00CE0EF5" w:rsidP="00CE0EF5">
      <w:pPr>
        <w:spacing w:after="0"/>
        <w:ind w:left="120"/>
        <w:rPr>
          <w:lang w:val="ru-RU"/>
        </w:rPr>
      </w:pPr>
    </w:p>
    <w:p w:rsidR="00CE0EF5" w:rsidRPr="001A1843" w:rsidRDefault="00CE0EF5" w:rsidP="00CE0EF5">
      <w:pPr>
        <w:spacing w:after="0"/>
        <w:ind w:left="120"/>
        <w:rPr>
          <w:lang w:val="ru-RU"/>
        </w:rPr>
      </w:pPr>
    </w:p>
    <w:p w:rsidR="00CE0EF5" w:rsidRPr="001A1843" w:rsidRDefault="00CE0EF5" w:rsidP="00CE0EF5">
      <w:pPr>
        <w:spacing w:after="0"/>
        <w:ind w:left="120"/>
        <w:rPr>
          <w:lang w:val="ru-RU"/>
        </w:rPr>
      </w:pPr>
    </w:p>
    <w:p w:rsidR="00CE0EF5" w:rsidRPr="001A1843" w:rsidRDefault="00CE0EF5" w:rsidP="00CE0EF5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E0EF5" w:rsidRPr="00B9550F" w:rsidTr="001C7DD6">
        <w:tc>
          <w:tcPr>
            <w:tcW w:w="3114" w:type="dxa"/>
          </w:tcPr>
          <w:p w:rsidR="00CE0EF5" w:rsidRPr="0040209D" w:rsidRDefault="00CE0EF5" w:rsidP="001C7DD6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CE0EF5" w:rsidRDefault="00CE0EF5" w:rsidP="001C7DD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на заседании МО учителей нач. кл.</w:t>
            </w:r>
          </w:p>
          <w:p w:rsidR="00CE0EF5" w:rsidRPr="008944ED" w:rsidRDefault="00CE0EF5" w:rsidP="001C7DD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Протокол №1</w:t>
            </w:r>
          </w:p>
          <w:p w:rsidR="00CE0EF5" w:rsidRDefault="00CE0EF5" w:rsidP="001C7DD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CE0EF5" w:rsidRPr="008944ED" w:rsidRDefault="00CE0EF5" w:rsidP="001C7DD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Уначева Л.Н.</w:t>
            </w:r>
          </w:p>
          <w:p w:rsidR="00CE0EF5" w:rsidRDefault="00CE0EF5" w:rsidP="001C7DD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1A184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E0EF5" w:rsidRPr="0040209D" w:rsidRDefault="00CE0EF5" w:rsidP="001C7DD6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E0EF5" w:rsidRPr="0040209D" w:rsidRDefault="00CE0EF5" w:rsidP="001C7DD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CE0EF5" w:rsidRPr="008944ED" w:rsidRDefault="00CE0EF5" w:rsidP="001C7DD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 директора по УВР</w:t>
            </w:r>
          </w:p>
          <w:p w:rsidR="00CE0EF5" w:rsidRDefault="00CE0EF5" w:rsidP="001C7DD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CE0EF5" w:rsidRPr="008944ED" w:rsidRDefault="00CE0EF5" w:rsidP="001C7DD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Георгиева Р.З.</w:t>
            </w:r>
          </w:p>
          <w:p w:rsidR="00CE0EF5" w:rsidRDefault="00CE0EF5" w:rsidP="001C7DD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E0EF5" w:rsidRPr="0040209D" w:rsidRDefault="00CE0EF5" w:rsidP="001C7DD6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E0EF5" w:rsidRDefault="00CE0EF5" w:rsidP="001C7DD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УТВЕРЖДЕНА</w:t>
            </w:r>
          </w:p>
          <w:p w:rsidR="00CE0EF5" w:rsidRPr="008944ED" w:rsidRDefault="00CE0EF5" w:rsidP="001C7DD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И.о.д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иректор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МКОУ СОШ</w:t>
            </w:r>
          </w:p>
          <w:p w:rsidR="00CE0EF5" w:rsidRDefault="00CE0EF5" w:rsidP="001C7DD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CE0EF5" w:rsidRPr="008944ED" w:rsidRDefault="00CE0EF5" w:rsidP="001C7DD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Аунусова М.И.</w:t>
            </w:r>
          </w:p>
          <w:p w:rsidR="00CE0EF5" w:rsidRDefault="00CE0EF5" w:rsidP="001C7DD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№100/1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E0EF5" w:rsidRPr="0040209D" w:rsidRDefault="00CE0EF5" w:rsidP="001C7DD6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CE0EF5" w:rsidRPr="004541A9" w:rsidRDefault="00CE0EF5" w:rsidP="00CE0EF5">
      <w:pPr>
        <w:spacing w:after="0"/>
        <w:ind w:left="120"/>
        <w:rPr>
          <w:lang w:val="ru-RU"/>
        </w:rPr>
      </w:pPr>
    </w:p>
    <w:p w:rsidR="00CE0EF5" w:rsidRPr="004541A9" w:rsidRDefault="00CE0EF5" w:rsidP="00CE0EF5">
      <w:pPr>
        <w:spacing w:after="0"/>
        <w:ind w:left="120"/>
        <w:rPr>
          <w:lang w:val="ru-RU"/>
        </w:rPr>
      </w:pPr>
    </w:p>
    <w:p w:rsidR="00CE0EF5" w:rsidRPr="004541A9" w:rsidRDefault="00CE0EF5" w:rsidP="00CE0EF5">
      <w:pPr>
        <w:spacing w:after="0"/>
        <w:ind w:left="120"/>
        <w:rPr>
          <w:lang w:val="ru-RU"/>
        </w:rPr>
      </w:pPr>
    </w:p>
    <w:p w:rsidR="00CE0EF5" w:rsidRPr="004541A9" w:rsidRDefault="00CE0EF5" w:rsidP="00CE0EF5">
      <w:pPr>
        <w:spacing w:after="0"/>
        <w:ind w:left="120"/>
        <w:rPr>
          <w:lang w:val="ru-RU"/>
        </w:rPr>
      </w:pPr>
    </w:p>
    <w:p w:rsidR="00CE0EF5" w:rsidRPr="004541A9" w:rsidRDefault="00CE0EF5" w:rsidP="00CE0EF5">
      <w:pPr>
        <w:spacing w:after="0"/>
        <w:ind w:left="120"/>
        <w:rPr>
          <w:lang w:val="ru-RU"/>
        </w:rPr>
      </w:pPr>
    </w:p>
    <w:p w:rsidR="00CE0EF5" w:rsidRPr="00CE0EF5" w:rsidRDefault="00CE0EF5" w:rsidP="00CE0EF5">
      <w:pPr>
        <w:spacing w:after="0" w:line="408" w:lineRule="auto"/>
        <w:ind w:left="120"/>
        <w:jc w:val="center"/>
        <w:rPr>
          <w:lang w:val="ru-RU"/>
        </w:rPr>
      </w:pPr>
      <w:r w:rsidRPr="00CE0EF5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CE0EF5" w:rsidRPr="00CE0EF5" w:rsidRDefault="00CE0EF5" w:rsidP="00CE0EF5">
      <w:pPr>
        <w:spacing w:after="0" w:line="408" w:lineRule="auto"/>
        <w:ind w:left="120"/>
        <w:jc w:val="center"/>
        <w:rPr>
          <w:lang w:val="ru-RU"/>
        </w:rPr>
      </w:pPr>
      <w:r w:rsidRPr="00CE0EF5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CE0EF5">
        <w:rPr>
          <w:rFonts w:ascii="Times New Roman" w:hAnsi="Times New Roman"/>
          <w:color w:val="000000"/>
          <w:sz w:val="28"/>
          <w:lang w:val="ru-RU"/>
        </w:rPr>
        <w:t xml:space="preserve"> 8276305)</w:t>
      </w:r>
    </w:p>
    <w:p w:rsidR="00CE0EF5" w:rsidRPr="00CE0EF5" w:rsidRDefault="00CE0EF5" w:rsidP="00CE0EF5">
      <w:pPr>
        <w:spacing w:after="0"/>
        <w:ind w:left="120"/>
        <w:jc w:val="center"/>
        <w:rPr>
          <w:lang w:val="ru-RU"/>
        </w:rPr>
      </w:pPr>
    </w:p>
    <w:p w:rsidR="00CE0EF5" w:rsidRPr="000031A6" w:rsidRDefault="00CE0EF5" w:rsidP="00CE0EF5">
      <w:pPr>
        <w:spacing w:after="0" w:line="408" w:lineRule="auto"/>
        <w:ind w:left="120"/>
        <w:jc w:val="center"/>
        <w:rPr>
          <w:lang w:val="ru-RU"/>
        </w:rPr>
      </w:pPr>
      <w:r w:rsidRPr="000031A6">
        <w:rPr>
          <w:rFonts w:ascii="Times New Roman" w:hAnsi="Times New Roman"/>
          <w:b/>
          <w:color w:val="000000"/>
          <w:sz w:val="28"/>
          <w:lang w:val="ru-RU"/>
        </w:rPr>
        <w:t>учебный предмет «Русский язык»</w:t>
      </w:r>
    </w:p>
    <w:p w:rsidR="00CE0EF5" w:rsidRPr="000031A6" w:rsidRDefault="004541A9" w:rsidP="00CE0EF5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для </w:t>
      </w:r>
      <w:r w:rsidRPr="00B9550F">
        <w:rPr>
          <w:rFonts w:ascii="Times New Roman" w:hAnsi="Times New Roman"/>
          <w:color w:val="000000"/>
          <w:sz w:val="28"/>
          <w:lang w:val="ru-RU"/>
        </w:rPr>
        <w:t>обучающихся</w:t>
      </w:r>
      <w:r w:rsidR="00CE0EF5">
        <w:rPr>
          <w:rFonts w:ascii="Times New Roman" w:hAnsi="Times New Roman"/>
          <w:color w:val="000000"/>
          <w:sz w:val="28"/>
          <w:lang w:val="ru-RU"/>
        </w:rPr>
        <w:t xml:space="preserve"> 1-4 классов</w:t>
      </w:r>
      <w:r w:rsidR="00CE0EF5" w:rsidRPr="000031A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E0EF5" w:rsidRPr="000031A6" w:rsidRDefault="00CE0EF5" w:rsidP="00CE0EF5">
      <w:pPr>
        <w:spacing w:after="0"/>
        <w:ind w:left="120"/>
        <w:jc w:val="center"/>
        <w:rPr>
          <w:lang w:val="ru-RU"/>
        </w:rPr>
      </w:pPr>
    </w:p>
    <w:p w:rsidR="00CE0EF5" w:rsidRPr="000031A6" w:rsidRDefault="00CE0EF5" w:rsidP="00CE0EF5">
      <w:pPr>
        <w:spacing w:after="0"/>
        <w:ind w:left="120"/>
        <w:jc w:val="center"/>
        <w:rPr>
          <w:lang w:val="ru-RU"/>
        </w:rPr>
      </w:pPr>
    </w:p>
    <w:p w:rsidR="00CE0EF5" w:rsidRPr="000031A6" w:rsidRDefault="00CE0EF5" w:rsidP="00CE0EF5">
      <w:pPr>
        <w:spacing w:after="0"/>
        <w:ind w:left="120"/>
        <w:jc w:val="center"/>
        <w:rPr>
          <w:lang w:val="ru-RU"/>
        </w:rPr>
      </w:pPr>
    </w:p>
    <w:p w:rsidR="00CE0EF5" w:rsidRPr="000031A6" w:rsidRDefault="00CE0EF5" w:rsidP="00CE0EF5">
      <w:pPr>
        <w:spacing w:after="0"/>
        <w:ind w:left="120"/>
        <w:jc w:val="center"/>
        <w:rPr>
          <w:lang w:val="ru-RU"/>
        </w:rPr>
      </w:pPr>
    </w:p>
    <w:p w:rsidR="00CE0EF5" w:rsidRPr="000031A6" w:rsidRDefault="00CE0EF5" w:rsidP="00CE0EF5">
      <w:pPr>
        <w:spacing w:after="0"/>
        <w:ind w:left="120"/>
        <w:jc w:val="center"/>
        <w:rPr>
          <w:lang w:val="ru-RU"/>
        </w:rPr>
      </w:pPr>
    </w:p>
    <w:p w:rsidR="00CE0EF5" w:rsidRPr="000031A6" w:rsidRDefault="00CE0EF5" w:rsidP="00CE0EF5">
      <w:pPr>
        <w:spacing w:after="0"/>
        <w:ind w:left="120"/>
        <w:jc w:val="center"/>
        <w:rPr>
          <w:lang w:val="ru-RU"/>
        </w:rPr>
      </w:pPr>
    </w:p>
    <w:p w:rsidR="00CE0EF5" w:rsidRPr="000031A6" w:rsidRDefault="00CE0EF5" w:rsidP="00CE0EF5">
      <w:pPr>
        <w:spacing w:after="0"/>
        <w:ind w:left="120"/>
        <w:jc w:val="center"/>
        <w:rPr>
          <w:lang w:val="ru-RU"/>
        </w:rPr>
      </w:pPr>
    </w:p>
    <w:p w:rsidR="00CE0EF5" w:rsidRPr="000031A6" w:rsidRDefault="00CE0EF5" w:rsidP="00CE0EF5">
      <w:pPr>
        <w:spacing w:after="0"/>
        <w:ind w:left="120"/>
        <w:jc w:val="center"/>
        <w:rPr>
          <w:lang w:val="ru-RU"/>
        </w:rPr>
      </w:pPr>
    </w:p>
    <w:p w:rsidR="00CE0EF5" w:rsidRPr="000031A6" w:rsidRDefault="00CE0EF5" w:rsidP="00CE0EF5">
      <w:pPr>
        <w:spacing w:after="0"/>
        <w:ind w:left="120"/>
        <w:jc w:val="center"/>
        <w:rPr>
          <w:lang w:val="ru-RU"/>
        </w:rPr>
      </w:pPr>
    </w:p>
    <w:p w:rsidR="00CE0EF5" w:rsidRPr="000031A6" w:rsidRDefault="00CE0EF5" w:rsidP="00CE0EF5">
      <w:pPr>
        <w:spacing w:after="0"/>
        <w:ind w:left="120"/>
        <w:jc w:val="center"/>
        <w:rPr>
          <w:lang w:val="ru-RU"/>
        </w:rPr>
      </w:pPr>
    </w:p>
    <w:p w:rsidR="00CE0EF5" w:rsidRPr="000031A6" w:rsidRDefault="00CE0EF5" w:rsidP="00CE0EF5">
      <w:pPr>
        <w:spacing w:after="0"/>
        <w:ind w:left="120"/>
        <w:jc w:val="center"/>
        <w:rPr>
          <w:lang w:val="ru-RU"/>
        </w:rPr>
      </w:pPr>
    </w:p>
    <w:p w:rsidR="00CE0EF5" w:rsidRPr="00CE0EF5" w:rsidRDefault="00CE0EF5" w:rsidP="00CE0EF5">
      <w:pPr>
        <w:spacing w:after="0"/>
        <w:jc w:val="center"/>
        <w:rPr>
          <w:lang w:val="ru-RU"/>
        </w:rPr>
      </w:pPr>
      <w:bookmarkStart w:id="3" w:name="8960954b-15b1-4c85-b40b-ae95f67136d9"/>
      <w:r w:rsidRPr="00CE0EF5">
        <w:rPr>
          <w:rFonts w:ascii="Times New Roman" w:hAnsi="Times New Roman"/>
          <w:b/>
          <w:color w:val="000000"/>
          <w:sz w:val="28"/>
          <w:lang w:val="ru-RU"/>
        </w:rPr>
        <w:t>с.п. Псыкод</w:t>
      </w:r>
      <w:bookmarkEnd w:id="3"/>
      <w:r w:rsidRPr="00CE0EF5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2b7bbf9c-2491-40e5-bd35-a2a44bd1331b"/>
      <w:r w:rsidRPr="00CE0EF5">
        <w:rPr>
          <w:rFonts w:ascii="Times New Roman" w:hAnsi="Times New Roman"/>
          <w:b/>
          <w:color w:val="000000"/>
          <w:sz w:val="28"/>
          <w:lang w:val="ru-RU"/>
        </w:rPr>
        <w:t>2025</w:t>
      </w:r>
      <w:bookmarkEnd w:id="4"/>
    </w:p>
    <w:p w:rsidR="00CE0EF5" w:rsidRDefault="00CE0EF5">
      <w:pPr>
        <w:rPr>
          <w:lang w:val="ru-RU"/>
        </w:rPr>
      </w:pPr>
    </w:p>
    <w:p w:rsidR="00CE0EF5" w:rsidRDefault="00CE0EF5">
      <w:pPr>
        <w:rPr>
          <w:lang w:val="ru-RU"/>
        </w:rPr>
      </w:pPr>
    </w:p>
    <w:p w:rsidR="00CE0EF5" w:rsidRDefault="00CE0EF5">
      <w:pPr>
        <w:rPr>
          <w:lang w:val="ru-RU"/>
        </w:rPr>
      </w:pPr>
    </w:p>
    <w:p w:rsidR="00CE0EF5" w:rsidRDefault="00CE0EF5">
      <w:pPr>
        <w:rPr>
          <w:lang w:val="ru-RU"/>
        </w:rPr>
      </w:pPr>
    </w:p>
    <w:p w:rsidR="00CE0EF5" w:rsidRDefault="00CE0EF5">
      <w:pPr>
        <w:rPr>
          <w:lang w:val="ru-RU"/>
        </w:rPr>
      </w:pPr>
    </w:p>
    <w:p w:rsidR="00CE0EF5" w:rsidRDefault="00CE0EF5">
      <w:pPr>
        <w:rPr>
          <w:lang w:val="ru-RU"/>
        </w:rPr>
      </w:pPr>
    </w:p>
    <w:p w:rsidR="00CE0EF5" w:rsidRDefault="00CE0EF5">
      <w:pPr>
        <w:rPr>
          <w:lang w:val="ru-RU"/>
        </w:rPr>
      </w:pPr>
    </w:p>
    <w:p w:rsidR="00CE0EF5" w:rsidRDefault="00CE0EF5">
      <w:pPr>
        <w:rPr>
          <w:lang w:val="ru-RU"/>
        </w:rPr>
      </w:pPr>
    </w:p>
    <w:p w:rsidR="00CE0EF5" w:rsidRDefault="00CE0EF5">
      <w:pPr>
        <w:rPr>
          <w:lang w:val="ru-RU"/>
        </w:rPr>
      </w:pPr>
    </w:p>
    <w:p w:rsidR="00CE0EF5" w:rsidRDefault="00CE0EF5">
      <w:pPr>
        <w:rPr>
          <w:lang w:val="ru-RU"/>
        </w:rPr>
      </w:pPr>
    </w:p>
    <w:p w:rsidR="00CE0EF5" w:rsidRDefault="00CE0EF5">
      <w:pPr>
        <w:rPr>
          <w:lang w:val="ru-RU"/>
        </w:rPr>
      </w:pPr>
    </w:p>
    <w:p w:rsidR="00CE0EF5" w:rsidRDefault="00CE0EF5">
      <w:pPr>
        <w:rPr>
          <w:lang w:val="ru-RU"/>
        </w:rPr>
      </w:pPr>
    </w:p>
    <w:p w:rsidR="00CE0EF5" w:rsidRDefault="00CE0EF5">
      <w:pPr>
        <w:rPr>
          <w:lang w:val="ru-RU"/>
        </w:rPr>
      </w:pPr>
    </w:p>
    <w:p w:rsidR="00CE0EF5" w:rsidRDefault="00CE0EF5">
      <w:pPr>
        <w:rPr>
          <w:lang w:val="ru-RU"/>
        </w:rPr>
      </w:pPr>
    </w:p>
    <w:p w:rsidR="00CE0EF5" w:rsidRDefault="00CE0EF5">
      <w:pPr>
        <w:rPr>
          <w:lang w:val="ru-RU"/>
        </w:rPr>
      </w:pPr>
    </w:p>
    <w:p w:rsidR="00CE0EF5" w:rsidRDefault="00CE0EF5">
      <w:pPr>
        <w:rPr>
          <w:lang w:val="ru-RU"/>
        </w:rPr>
      </w:pPr>
    </w:p>
    <w:p w:rsidR="00CE0EF5" w:rsidRDefault="00CE0EF5">
      <w:pPr>
        <w:rPr>
          <w:lang w:val="ru-RU"/>
        </w:rPr>
      </w:pPr>
    </w:p>
    <w:p w:rsidR="00CE0EF5" w:rsidRDefault="00CE0EF5">
      <w:pPr>
        <w:rPr>
          <w:lang w:val="ru-RU"/>
        </w:rPr>
      </w:pPr>
    </w:p>
    <w:p w:rsidR="00CE0EF5" w:rsidRDefault="00CE0EF5">
      <w:pPr>
        <w:rPr>
          <w:lang w:val="ru-RU"/>
        </w:rPr>
      </w:pPr>
    </w:p>
    <w:p w:rsidR="00CE0EF5" w:rsidRDefault="00CE0EF5">
      <w:pPr>
        <w:rPr>
          <w:lang w:val="ru-RU"/>
        </w:rPr>
      </w:pPr>
    </w:p>
    <w:p w:rsidR="00CE0EF5" w:rsidRDefault="00CE0EF5">
      <w:pPr>
        <w:rPr>
          <w:lang w:val="ru-RU"/>
        </w:rPr>
      </w:pPr>
    </w:p>
    <w:p w:rsidR="00CE0EF5" w:rsidRDefault="00CE0EF5">
      <w:pPr>
        <w:rPr>
          <w:lang w:val="ru-RU"/>
        </w:rPr>
      </w:pPr>
    </w:p>
    <w:p w:rsidR="00CE0EF5" w:rsidRDefault="00CE0EF5">
      <w:pPr>
        <w:rPr>
          <w:lang w:val="ru-RU"/>
        </w:rPr>
      </w:pPr>
    </w:p>
    <w:p w:rsidR="00CE0EF5" w:rsidRDefault="00CE0EF5">
      <w:pPr>
        <w:rPr>
          <w:lang w:val="ru-RU"/>
        </w:rPr>
      </w:pPr>
    </w:p>
    <w:p w:rsidR="00CE0EF5" w:rsidRDefault="00CE0EF5">
      <w:pPr>
        <w:rPr>
          <w:lang w:val="ru-RU"/>
        </w:rPr>
      </w:pPr>
    </w:p>
    <w:p w:rsidR="00CE0EF5" w:rsidRDefault="00CE0EF5">
      <w:pPr>
        <w:rPr>
          <w:lang w:val="ru-RU"/>
        </w:rPr>
      </w:pPr>
    </w:p>
    <w:p w:rsidR="00CE0EF5" w:rsidRDefault="00CE0EF5">
      <w:pPr>
        <w:rPr>
          <w:lang w:val="ru-RU"/>
        </w:rPr>
      </w:pPr>
    </w:p>
    <w:p w:rsidR="00CE0EF5" w:rsidRDefault="00CE0EF5">
      <w:pPr>
        <w:rPr>
          <w:lang w:val="ru-RU"/>
        </w:rPr>
      </w:pPr>
    </w:p>
    <w:p w:rsidR="00CE0EF5" w:rsidRPr="004211B6" w:rsidRDefault="00CE0EF5">
      <w:pPr>
        <w:rPr>
          <w:lang w:val="ru-RU"/>
        </w:rPr>
        <w:sectPr w:rsidR="00CE0EF5" w:rsidRPr="004211B6" w:rsidSect="002F2D03">
          <w:type w:val="continuous"/>
          <w:pgSz w:w="11906" w:h="16383"/>
          <w:pgMar w:top="720" w:right="720" w:bottom="720" w:left="720" w:header="720" w:footer="720" w:gutter="0"/>
          <w:cols w:space="720"/>
          <w:docGrid w:linePitch="299"/>
        </w:sectPr>
      </w:pPr>
    </w:p>
    <w:p w:rsidR="0034754E" w:rsidRPr="004211B6" w:rsidRDefault="004211B6">
      <w:pPr>
        <w:spacing w:after="0" w:line="264" w:lineRule="auto"/>
        <w:ind w:left="120"/>
        <w:jc w:val="both"/>
        <w:rPr>
          <w:lang w:val="ru-RU"/>
        </w:rPr>
      </w:pPr>
      <w:bookmarkStart w:id="5" w:name="block-45585617"/>
      <w:bookmarkEnd w:id="0"/>
      <w:r w:rsidRPr="004211B6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34754E" w:rsidRPr="004211B6" w:rsidRDefault="0034754E">
      <w:pPr>
        <w:spacing w:after="0" w:line="264" w:lineRule="auto"/>
        <w:ind w:left="120"/>
        <w:jc w:val="both"/>
        <w:rPr>
          <w:lang w:val="ru-RU"/>
        </w:rPr>
      </w:pPr>
    </w:p>
    <w:p w:rsidR="0034754E" w:rsidRPr="004211B6" w:rsidRDefault="004211B6">
      <w:pPr>
        <w:spacing w:after="0" w:line="264" w:lineRule="auto"/>
        <w:ind w:firstLine="600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Рабочая программа учебного предмета «Русский язык» (предметная область «Русский язык и литературное чтение»)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язык»), а также ориентирована на целевые приоритеты, сформулированные в федеральной рабочей программе воспитания. </w:t>
      </w:r>
    </w:p>
    <w:p w:rsidR="0034754E" w:rsidRPr="004211B6" w:rsidRDefault="0034754E">
      <w:pPr>
        <w:spacing w:after="0" w:line="264" w:lineRule="auto"/>
        <w:ind w:left="120"/>
        <w:jc w:val="both"/>
        <w:rPr>
          <w:lang w:val="ru-RU"/>
        </w:rPr>
      </w:pPr>
    </w:p>
    <w:p w:rsidR="0034754E" w:rsidRPr="004211B6" w:rsidRDefault="004211B6">
      <w:pPr>
        <w:spacing w:after="0" w:line="264" w:lineRule="auto"/>
        <w:ind w:left="120"/>
        <w:jc w:val="both"/>
        <w:rPr>
          <w:lang w:val="ru-RU"/>
        </w:rPr>
      </w:pPr>
      <w:r w:rsidRPr="004211B6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:rsidR="0034754E" w:rsidRPr="004211B6" w:rsidRDefault="0034754E">
      <w:pPr>
        <w:spacing w:after="0" w:line="264" w:lineRule="auto"/>
        <w:ind w:left="120"/>
        <w:jc w:val="both"/>
        <w:rPr>
          <w:lang w:val="ru-RU"/>
        </w:rPr>
      </w:pPr>
    </w:p>
    <w:p w:rsidR="0034754E" w:rsidRPr="004211B6" w:rsidRDefault="004211B6">
      <w:pPr>
        <w:spacing w:after="0" w:line="264" w:lineRule="auto"/>
        <w:ind w:firstLine="600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 w:rsidR="0034754E" w:rsidRPr="004211B6" w:rsidRDefault="004211B6">
      <w:pPr>
        <w:spacing w:after="0" w:line="264" w:lineRule="auto"/>
        <w:ind w:firstLine="600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другим учебным предметам.</w:t>
      </w:r>
    </w:p>
    <w:p w:rsidR="0034754E" w:rsidRPr="004211B6" w:rsidRDefault="004211B6">
      <w:pPr>
        <w:spacing w:after="0" w:line="264" w:lineRule="auto"/>
        <w:ind w:firstLine="600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 xml:space="preserve"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 w:rsidR="0034754E" w:rsidRPr="004211B6" w:rsidRDefault="004211B6">
      <w:pPr>
        <w:spacing w:after="0" w:line="264" w:lineRule="auto"/>
        <w:ind w:firstLine="600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 w:rsidR="0034754E" w:rsidRPr="004211B6" w:rsidRDefault="004211B6">
      <w:pPr>
        <w:spacing w:after="0" w:line="264" w:lineRule="auto"/>
        <w:ind w:firstLine="600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</w:t>
      </w:r>
      <w:r w:rsidRPr="004211B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</w:t>
      </w:r>
    </w:p>
    <w:p w:rsidR="0034754E" w:rsidRPr="004211B6" w:rsidRDefault="0034754E">
      <w:pPr>
        <w:spacing w:after="0" w:line="264" w:lineRule="auto"/>
        <w:ind w:left="120"/>
        <w:jc w:val="both"/>
        <w:rPr>
          <w:lang w:val="ru-RU"/>
        </w:rPr>
      </w:pPr>
    </w:p>
    <w:p w:rsidR="0034754E" w:rsidRPr="004211B6" w:rsidRDefault="004211B6">
      <w:pPr>
        <w:spacing w:after="0" w:line="264" w:lineRule="auto"/>
        <w:ind w:left="120"/>
        <w:jc w:val="both"/>
        <w:rPr>
          <w:lang w:val="ru-RU"/>
        </w:rPr>
      </w:pPr>
      <w:r w:rsidRPr="004211B6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</w:t>
      </w:r>
      <w:r w:rsidRPr="004211B6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4211B6">
        <w:rPr>
          <w:rFonts w:ascii="Times New Roman" w:hAnsi="Times New Roman"/>
          <w:b/>
          <w:color w:val="000000"/>
          <w:sz w:val="28"/>
          <w:lang w:val="ru-RU"/>
        </w:rPr>
        <w:t>«РУССКИЙ ЯЗЫК»</w:t>
      </w:r>
    </w:p>
    <w:p w:rsidR="0034754E" w:rsidRPr="004211B6" w:rsidRDefault="0034754E">
      <w:pPr>
        <w:spacing w:after="0" w:line="264" w:lineRule="auto"/>
        <w:ind w:left="120"/>
        <w:jc w:val="both"/>
        <w:rPr>
          <w:lang w:val="ru-RU"/>
        </w:rPr>
      </w:pPr>
    </w:p>
    <w:p w:rsidR="0034754E" w:rsidRPr="004211B6" w:rsidRDefault="004211B6">
      <w:pPr>
        <w:spacing w:after="0" w:line="264" w:lineRule="auto"/>
        <w:ind w:firstLine="600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Изучение русского языка направлено на достижение следующих целей:</w:t>
      </w:r>
    </w:p>
    <w:p w:rsidR="0034754E" w:rsidRPr="004211B6" w:rsidRDefault="004211B6">
      <w:pPr>
        <w:spacing w:after="0" w:line="264" w:lineRule="auto"/>
        <w:ind w:firstLine="600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духовнонравственных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 w:rsidR="0034754E" w:rsidRPr="004211B6" w:rsidRDefault="004211B6">
      <w:pPr>
        <w:spacing w:after="0"/>
        <w:ind w:firstLine="600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2) 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 w:rsidR="0034754E" w:rsidRPr="004211B6" w:rsidRDefault="004211B6">
      <w:pPr>
        <w:spacing w:after="0"/>
        <w:ind w:firstLine="600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3) овладение первоначальными научными представлениями о системе русского языка: фонетика, графика, лексика, морфемика,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34754E" w:rsidRPr="004211B6" w:rsidRDefault="004211B6">
      <w:pPr>
        <w:spacing w:after="0"/>
        <w:ind w:firstLine="600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4)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34754E" w:rsidRPr="004211B6" w:rsidRDefault="004211B6">
      <w:pPr>
        <w:spacing w:after="0"/>
        <w:ind w:firstLine="600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5)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34754E" w:rsidRPr="004211B6" w:rsidRDefault="004211B6">
      <w:pPr>
        <w:spacing w:after="0" w:line="264" w:lineRule="auto"/>
        <w:ind w:firstLine="600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34754E" w:rsidRPr="004211B6" w:rsidRDefault="004211B6">
      <w:pPr>
        <w:spacing w:after="0" w:line="264" w:lineRule="auto"/>
        <w:ind w:firstLine="600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 w:rsidR="0034754E" w:rsidRPr="004211B6" w:rsidRDefault="004211B6">
      <w:pPr>
        <w:spacing w:after="0"/>
        <w:ind w:firstLine="600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lastRenderedPageBreak/>
        <w:t>Ряд задач по совершенствованию речевой деятельности решаются совместно с учебным предметом «Литературное чтение».</w:t>
      </w:r>
    </w:p>
    <w:p w:rsidR="0034754E" w:rsidRPr="004211B6" w:rsidRDefault="0034754E">
      <w:pPr>
        <w:spacing w:after="0" w:line="264" w:lineRule="auto"/>
        <w:ind w:left="120"/>
        <w:jc w:val="both"/>
        <w:rPr>
          <w:lang w:val="ru-RU"/>
        </w:rPr>
      </w:pPr>
    </w:p>
    <w:p w:rsidR="0034754E" w:rsidRPr="004211B6" w:rsidRDefault="004211B6">
      <w:pPr>
        <w:spacing w:after="0" w:line="264" w:lineRule="auto"/>
        <w:ind w:left="120"/>
        <w:jc w:val="both"/>
        <w:rPr>
          <w:lang w:val="ru-RU"/>
        </w:rPr>
      </w:pPr>
      <w:r w:rsidRPr="004211B6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</w:t>
      </w:r>
      <w:r w:rsidRPr="004211B6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4211B6">
        <w:rPr>
          <w:rFonts w:ascii="Times New Roman" w:hAnsi="Times New Roman"/>
          <w:b/>
          <w:color w:val="000000"/>
          <w:sz w:val="28"/>
          <w:lang w:val="ru-RU"/>
        </w:rPr>
        <w:t>«РУССКИЙ ЯЗЫК» В УЧЕБНОМ ПЛАНЕ</w:t>
      </w:r>
    </w:p>
    <w:p w:rsidR="0034754E" w:rsidRPr="004211B6" w:rsidRDefault="0034754E">
      <w:pPr>
        <w:spacing w:after="0" w:line="264" w:lineRule="auto"/>
        <w:ind w:left="120"/>
        <w:jc w:val="both"/>
        <w:rPr>
          <w:lang w:val="ru-RU"/>
        </w:rPr>
      </w:pPr>
    </w:p>
    <w:p w:rsidR="0034754E" w:rsidRPr="004211B6" w:rsidRDefault="004211B6">
      <w:pPr>
        <w:spacing w:after="0" w:line="264" w:lineRule="auto"/>
        <w:ind w:left="120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«Русского языка», – 675 (5 часов в неделю в каждом классе): в 1 классе – 165 ч, во 2–4 классах – по 170 ч.</w:t>
      </w:r>
    </w:p>
    <w:p w:rsidR="0034754E" w:rsidRPr="004211B6" w:rsidRDefault="0034754E">
      <w:pPr>
        <w:rPr>
          <w:lang w:val="ru-RU"/>
        </w:rPr>
        <w:sectPr w:rsidR="0034754E" w:rsidRPr="004211B6" w:rsidSect="002F2D03">
          <w:type w:val="continuous"/>
          <w:pgSz w:w="11906" w:h="16383"/>
          <w:pgMar w:top="720" w:right="720" w:bottom="720" w:left="720" w:header="720" w:footer="720" w:gutter="0"/>
          <w:cols w:space="720"/>
          <w:docGrid w:linePitch="299"/>
        </w:sectPr>
      </w:pPr>
    </w:p>
    <w:p w:rsidR="0034754E" w:rsidRPr="004211B6" w:rsidRDefault="004211B6">
      <w:pPr>
        <w:spacing w:after="0" w:line="264" w:lineRule="auto"/>
        <w:ind w:left="120"/>
        <w:jc w:val="both"/>
        <w:rPr>
          <w:lang w:val="ru-RU"/>
        </w:rPr>
      </w:pPr>
      <w:bookmarkStart w:id="6" w:name="block-45585621"/>
      <w:bookmarkEnd w:id="5"/>
      <w:r w:rsidRPr="004211B6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34754E" w:rsidRPr="004211B6" w:rsidRDefault="0034754E">
      <w:pPr>
        <w:spacing w:after="0" w:line="264" w:lineRule="auto"/>
        <w:ind w:left="120"/>
        <w:jc w:val="both"/>
        <w:rPr>
          <w:lang w:val="ru-RU"/>
        </w:rPr>
      </w:pPr>
    </w:p>
    <w:p w:rsidR="0034754E" w:rsidRPr="004211B6" w:rsidRDefault="004211B6">
      <w:pPr>
        <w:spacing w:after="0" w:line="264" w:lineRule="auto"/>
        <w:ind w:left="120"/>
        <w:jc w:val="both"/>
        <w:rPr>
          <w:lang w:val="ru-RU"/>
        </w:rPr>
      </w:pPr>
      <w:r w:rsidRPr="004211B6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34754E" w:rsidRPr="004211B6" w:rsidRDefault="0034754E">
      <w:pPr>
        <w:spacing w:after="0" w:line="264" w:lineRule="auto"/>
        <w:ind w:left="120"/>
        <w:jc w:val="both"/>
        <w:rPr>
          <w:lang w:val="ru-RU"/>
        </w:rPr>
      </w:pPr>
    </w:p>
    <w:p w:rsidR="0034754E" w:rsidRPr="004211B6" w:rsidRDefault="004211B6">
      <w:pPr>
        <w:spacing w:after="0" w:line="264" w:lineRule="auto"/>
        <w:ind w:firstLine="600"/>
        <w:jc w:val="both"/>
        <w:rPr>
          <w:lang w:val="ru-RU"/>
        </w:rPr>
      </w:pPr>
      <w:r w:rsidRPr="004211B6">
        <w:rPr>
          <w:rFonts w:ascii="Times New Roman" w:hAnsi="Times New Roman"/>
          <w:b/>
          <w:color w:val="000000"/>
          <w:sz w:val="28"/>
          <w:lang w:val="ru-RU"/>
        </w:rPr>
        <w:t>Обучение грамоте</w:t>
      </w:r>
      <w:hyperlink w:anchor="_ftn1">
        <w:r w:rsidRPr="004211B6">
          <w:rPr>
            <w:rFonts w:ascii="Times New Roman" w:hAnsi="Times New Roman"/>
            <w:b/>
            <w:color w:val="0000FF"/>
            <w:sz w:val="24"/>
            <w:lang w:val="ru-RU"/>
          </w:rPr>
          <w:t>[1]</w:t>
        </w:r>
      </w:hyperlink>
    </w:p>
    <w:p w:rsidR="0034754E" w:rsidRPr="004211B6" w:rsidRDefault="004211B6">
      <w:pPr>
        <w:spacing w:after="0" w:line="264" w:lineRule="auto"/>
        <w:ind w:firstLine="600"/>
        <w:jc w:val="both"/>
        <w:rPr>
          <w:lang w:val="ru-RU"/>
        </w:rPr>
      </w:pPr>
      <w:r w:rsidRPr="004211B6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34754E" w:rsidRPr="004211B6" w:rsidRDefault="004211B6">
      <w:pPr>
        <w:spacing w:after="0" w:line="264" w:lineRule="auto"/>
        <w:ind w:firstLine="600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собственных игр, занятий.</w:t>
      </w:r>
    </w:p>
    <w:p w:rsidR="0034754E" w:rsidRPr="004211B6" w:rsidRDefault="004211B6">
      <w:pPr>
        <w:spacing w:after="0" w:line="264" w:lineRule="auto"/>
        <w:ind w:firstLine="600"/>
        <w:jc w:val="both"/>
        <w:rPr>
          <w:lang w:val="ru-RU"/>
        </w:rPr>
      </w:pPr>
      <w:r w:rsidRPr="004211B6">
        <w:rPr>
          <w:rFonts w:ascii="Times New Roman" w:hAnsi="Times New Roman"/>
          <w:b/>
          <w:color w:val="000000"/>
          <w:sz w:val="28"/>
          <w:lang w:val="ru-RU"/>
        </w:rPr>
        <w:t>Слово и предложение</w:t>
      </w:r>
    </w:p>
    <w:p w:rsidR="0034754E" w:rsidRPr="004211B6" w:rsidRDefault="004211B6">
      <w:pPr>
        <w:spacing w:after="0" w:line="264" w:lineRule="auto"/>
        <w:ind w:firstLine="600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Различение слова и предложения. Работа с предложением: выделение слов, изменение их порядка.</w:t>
      </w:r>
    </w:p>
    <w:p w:rsidR="0034754E" w:rsidRPr="004211B6" w:rsidRDefault="004211B6">
      <w:pPr>
        <w:spacing w:after="0" w:line="264" w:lineRule="auto"/>
        <w:ind w:firstLine="600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 w:rsidR="0034754E" w:rsidRPr="004211B6" w:rsidRDefault="004211B6">
      <w:pPr>
        <w:spacing w:after="0" w:line="264" w:lineRule="auto"/>
        <w:ind w:firstLine="600"/>
        <w:jc w:val="both"/>
        <w:rPr>
          <w:lang w:val="ru-RU"/>
        </w:rPr>
      </w:pPr>
      <w:r w:rsidRPr="004211B6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34754E" w:rsidRPr="004211B6" w:rsidRDefault="004211B6">
      <w:pPr>
        <w:spacing w:after="0" w:line="264" w:lineRule="auto"/>
        <w:ind w:firstLine="600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Звуки речи. Единство звукового состава слова и его значения. Звуковой анализ слова, работа со звуковыми моделями: построение модели звукового состава слова, подбор слов, соответствующих заданной 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 w:rsidR="0034754E" w:rsidRPr="004211B6" w:rsidRDefault="004211B6">
      <w:pPr>
        <w:spacing w:after="0" w:line="264" w:lineRule="auto"/>
        <w:ind w:firstLine="600"/>
        <w:jc w:val="both"/>
        <w:rPr>
          <w:lang w:val="ru-RU"/>
        </w:rPr>
      </w:pPr>
      <w:r w:rsidRPr="004211B6">
        <w:rPr>
          <w:rFonts w:ascii="Times New Roman" w:hAnsi="Times New Roman"/>
          <w:b/>
          <w:color w:val="000000"/>
          <w:sz w:val="28"/>
          <w:lang w:val="ru-RU"/>
        </w:rPr>
        <w:t>Графика</w:t>
      </w:r>
      <w:hyperlink r:id="rId5" w:anchor="_ftn1">
        <w:r w:rsidRPr="004211B6">
          <w:rPr>
            <w:rFonts w:ascii="Times New Roman" w:hAnsi="Times New Roman"/>
            <w:b/>
            <w:color w:val="0093FF"/>
            <w:sz w:val="24"/>
            <w:lang w:val="ru-RU"/>
          </w:rPr>
          <w:t>[2]</w:t>
        </w:r>
      </w:hyperlink>
    </w:p>
    <w:p w:rsidR="0034754E" w:rsidRPr="004211B6" w:rsidRDefault="004211B6">
      <w:pPr>
        <w:spacing w:after="0" w:line="264" w:lineRule="auto"/>
        <w:ind w:firstLine="600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Различение звука и буквы: буква как знак звука. Слоговой принцип русской графики. Буквы гласных как показатель твёрдости — мягкости согласных звуков. Функции букв е, ё, ю, я. Мягкий знак как показатель мягкости предшествующего согласного звука в конце слова. Последовательность букв в русском алфавите.</w:t>
      </w:r>
    </w:p>
    <w:p w:rsidR="0034754E" w:rsidRPr="004211B6" w:rsidRDefault="004211B6">
      <w:pPr>
        <w:spacing w:after="0" w:line="264" w:lineRule="auto"/>
        <w:ind w:firstLine="600"/>
        <w:jc w:val="both"/>
        <w:rPr>
          <w:lang w:val="ru-RU"/>
        </w:rPr>
      </w:pPr>
      <w:r w:rsidRPr="004211B6">
        <w:rPr>
          <w:rFonts w:ascii="Times New Roman" w:hAnsi="Times New Roman"/>
          <w:b/>
          <w:color w:val="000000"/>
          <w:sz w:val="28"/>
          <w:lang w:val="ru-RU"/>
        </w:rPr>
        <w:t>Письмо</w:t>
      </w:r>
    </w:p>
    <w:p w:rsidR="0034754E" w:rsidRPr="004211B6" w:rsidRDefault="004211B6">
      <w:pPr>
        <w:spacing w:after="0" w:line="264" w:lineRule="auto"/>
        <w:ind w:firstLine="600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</w:p>
    <w:p w:rsidR="0034754E" w:rsidRPr="004211B6" w:rsidRDefault="004211B6">
      <w:pPr>
        <w:spacing w:after="0" w:line="264" w:lineRule="auto"/>
        <w:ind w:firstLine="600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 w:rsidR="0034754E" w:rsidRPr="004211B6" w:rsidRDefault="004211B6">
      <w:pPr>
        <w:spacing w:after="0" w:line="264" w:lineRule="auto"/>
        <w:ind w:firstLine="600"/>
        <w:jc w:val="both"/>
        <w:rPr>
          <w:lang w:val="ru-RU"/>
        </w:rPr>
      </w:pPr>
      <w:r w:rsidRPr="004211B6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  <w:hyperlink r:id="rId6" w:anchor="_ftn1">
        <w:r w:rsidRPr="004211B6">
          <w:rPr>
            <w:rFonts w:ascii="Times New Roman" w:hAnsi="Times New Roman"/>
            <w:b/>
            <w:color w:val="0093FF"/>
            <w:sz w:val="24"/>
            <w:lang w:val="ru-RU"/>
          </w:rPr>
          <w:t>[3]</w:t>
        </w:r>
      </w:hyperlink>
    </w:p>
    <w:p w:rsidR="0034754E" w:rsidRPr="004211B6" w:rsidRDefault="004211B6">
      <w:pPr>
        <w:spacing w:after="0" w:line="264" w:lineRule="auto"/>
        <w:ind w:firstLine="600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 их применение: раздельное написание слов; обозначение гласных после шипящих в сочетаниях жи, ши (в положении под </w:t>
      </w:r>
      <w:r w:rsidRPr="004211B6">
        <w:rPr>
          <w:rFonts w:ascii="Times New Roman" w:hAnsi="Times New Roman"/>
          <w:color w:val="000000"/>
          <w:sz w:val="28"/>
          <w:lang w:val="ru-RU"/>
        </w:rPr>
        <w:lastRenderedPageBreak/>
        <w:t>ударением), ча, ща, чу, щу;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предложения.</w:t>
      </w:r>
    </w:p>
    <w:p w:rsidR="0034754E" w:rsidRPr="004211B6" w:rsidRDefault="0034754E">
      <w:pPr>
        <w:spacing w:after="0" w:line="264" w:lineRule="auto"/>
        <w:ind w:left="120"/>
        <w:jc w:val="both"/>
        <w:rPr>
          <w:lang w:val="ru-RU"/>
        </w:rPr>
      </w:pPr>
    </w:p>
    <w:p w:rsidR="0034754E" w:rsidRPr="004211B6" w:rsidRDefault="004211B6">
      <w:pPr>
        <w:spacing w:after="0" w:line="264" w:lineRule="auto"/>
        <w:ind w:left="120"/>
        <w:jc w:val="both"/>
        <w:rPr>
          <w:lang w:val="ru-RU"/>
        </w:rPr>
      </w:pPr>
      <w:r w:rsidRPr="004211B6">
        <w:rPr>
          <w:rFonts w:ascii="Times New Roman" w:hAnsi="Times New Roman"/>
          <w:b/>
          <w:color w:val="000000"/>
          <w:sz w:val="28"/>
          <w:lang w:val="ru-RU"/>
        </w:rPr>
        <w:t>СИСТЕМАТИЧЕСКИЙ КУРС</w:t>
      </w:r>
    </w:p>
    <w:p w:rsidR="0034754E" w:rsidRPr="004211B6" w:rsidRDefault="0034754E">
      <w:pPr>
        <w:spacing w:after="0" w:line="264" w:lineRule="auto"/>
        <w:ind w:left="120"/>
        <w:jc w:val="both"/>
        <w:rPr>
          <w:lang w:val="ru-RU"/>
        </w:rPr>
      </w:pPr>
    </w:p>
    <w:p w:rsidR="0034754E" w:rsidRPr="004211B6" w:rsidRDefault="004211B6">
      <w:pPr>
        <w:spacing w:after="0" w:line="264" w:lineRule="auto"/>
        <w:ind w:firstLine="600"/>
        <w:jc w:val="both"/>
        <w:rPr>
          <w:lang w:val="ru-RU"/>
        </w:rPr>
      </w:pPr>
      <w:r w:rsidRPr="004211B6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34754E" w:rsidRPr="004211B6" w:rsidRDefault="004211B6">
      <w:pPr>
        <w:spacing w:after="0" w:line="264" w:lineRule="auto"/>
        <w:ind w:firstLine="600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общения. Цели и ситуации общения.</w:t>
      </w:r>
    </w:p>
    <w:p w:rsidR="0034754E" w:rsidRPr="004211B6" w:rsidRDefault="004211B6">
      <w:pPr>
        <w:spacing w:after="0" w:line="264" w:lineRule="auto"/>
        <w:ind w:firstLine="600"/>
        <w:jc w:val="both"/>
        <w:rPr>
          <w:lang w:val="ru-RU"/>
        </w:rPr>
      </w:pPr>
      <w:r w:rsidRPr="004211B6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34754E" w:rsidRPr="004211B6" w:rsidRDefault="004211B6">
      <w:pPr>
        <w:spacing w:after="0" w:line="264" w:lineRule="auto"/>
        <w:ind w:firstLine="600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глухие согласные звуки, их различение. Согласный звук [й’] и гласный звук [и]. Шипящие [ж], [ш], [ч’], [щ’].</w:t>
      </w:r>
    </w:p>
    <w:p w:rsidR="0034754E" w:rsidRPr="004211B6" w:rsidRDefault="004211B6">
      <w:pPr>
        <w:spacing w:after="0" w:line="264" w:lineRule="auto"/>
        <w:ind w:firstLine="600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Слог. Количество слогов в слове. Ударный слог. Деление слов на слоги (простые случаи, без стечения согласных).</w:t>
      </w:r>
    </w:p>
    <w:p w:rsidR="0034754E" w:rsidRPr="004211B6" w:rsidRDefault="004211B6">
      <w:pPr>
        <w:spacing w:after="0" w:line="264" w:lineRule="auto"/>
        <w:ind w:firstLine="600"/>
        <w:jc w:val="both"/>
        <w:rPr>
          <w:lang w:val="ru-RU"/>
        </w:rPr>
      </w:pPr>
      <w:r w:rsidRPr="004211B6">
        <w:rPr>
          <w:rFonts w:ascii="Times New Roman" w:hAnsi="Times New Roman"/>
          <w:b/>
          <w:color w:val="000000"/>
          <w:sz w:val="28"/>
          <w:lang w:val="ru-RU"/>
        </w:rPr>
        <w:t>Графика</w:t>
      </w:r>
    </w:p>
    <w:p w:rsidR="0034754E" w:rsidRPr="004211B6" w:rsidRDefault="004211B6">
      <w:pPr>
        <w:spacing w:after="0" w:line="264" w:lineRule="auto"/>
        <w:ind w:firstLine="600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Звук и буква. Различение звуков и букв. Обозначение на письме твёрдости согласных звуков буквами а, о, у, ы, э; слова с буквой э. Обозначение на письме мягкости согласных звуков буквами е, ё, ю, я, и. Функции букв е, ё, ю, я. Мягкий знак как показатель мягкости предшествующего согласного звука в конце слова.</w:t>
      </w:r>
    </w:p>
    <w:p w:rsidR="0034754E" w:rsidRPr="004211B6" w:rsidRDefault="004211B6">
      <w:pPr>
        <w:spacing w:after="0" w:line="264" w:lineRule="auto"/>
        <w:ind w:firstLine="600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Установление соотношения звукового и буквенного состава слова в словах типа стол, конь.</w:t>
      </w:r>
    </w:p>
    <w:p w:rsidR="0034754E" w:rsidRPr="004211B6" w:rsidRDefault="004211B6">
      <w:pPr>
        <w:spacing w:after="0" w:line="264" w:lineRule="auto"/>
        <w:ind w:firstLine="600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переноса.</w:t>
      </w:r>
    </w:p>
    <w:p w:rsidR="0034754E" w:rsidRPr="004211B6" w:rsidRDefault="004211B6">
      <w:pPr>
        <w:spacing w:after="0" w:line="264" w:lineRule="auto"/>
        <w:ind w:firstLine="600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Русский алфавит: правильное название букв, их последовательность. Использование алфавита для упорядочения списка слов.</w:t>
      </w:r>
    </w:p>
    <w:p w:rsidR="0034754E" w:rsidRPr="004211B6" w:rsidRDefault="004211B6">
      <w:pPr>
        <w:spacing w:after="0" w:line="264" w:lineRule="auto"/>
        <w:ind w:firstLine="600"/>
        <w:jc w:val="both"/>
        <w:rPr>
          <w:lang w:val="ru-RU"/>
        </w:rPr>
      </w:pPr>
      <w:r w:rsidRPr="004211B6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7" w:anchor="_ftn1">
        <w:r w:rsidRPr="004211B6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34754E" w:rsidRPr="004211B6" w:rsidRDefault="004211B6">
      <w:pPr>
        <w:spacing w:after="0" w:line="264" w:lineRule="auto"/>
        <w:ind w:firstLine="600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34754E" w:rsidRPr="004211B6" w:rsidRDefault="004211B6">
      <w:pPr>
        <w:spacing w:after="0" w:line="264" w:lineRule="auto"/>
        <w:ind w:firstLine="600"/>
        <w:jc w:val="both"/>
        <w:rPr>
          <w:lang w:val="ru-RU"/>
        </w:rPr>
      </w:pPr>
      <w:r w:rsidRPr="004211B6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34754E" w:rsidRPr="004211B6" w:rsidRDefault="004211B6">
      <w:pPr>
        <w:spacing w:after="0" w:line="264" w:lineRule="auto"/>
        <w:ind w:firstLine="600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Слово как единица языка (ознакомление).</w:t>
      </w:r>
    </w:p>
    <w:p w:rsidR="0034754E" w:rsidRPr="004211B6" w:rsidRDefault="004211B6">
      <w:pPr>
        <w:spacing w:after="0" w:line="264" w:lineRule="auto"/>
        <w:ind w:firstLine="600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Слово как название предмета, признака предмета, действия предмета (ознакомление).</w:t>
      </w:r>
    </w:p>
    <w:p w:rsidR="0034754E" w:rsidRPr="004211B6" w:rsidRDefault="004211B6">
      <w:pPr>
        <w:spacing w:after="0" w:line="264" w:lineRule="auto"/>
        <w:ind w:firstLine="600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Выявление слов, значение которых требует уточнения.</w:t>
      </w:r>
    </w:p>
    <w:p w:rsidR="0034754E" w:rsidRPr="004211B6" w:rsidRDefault="004211B6">
      <w:pPr>
        <w:spacing w:after="0" w:line="264" w:lineRule="auto"/>
        <w:ind w:firstLine="600"/>
        <w:jc w:val="both"/>
        <w:rPr>
          <w:lang w:val="ru-RU"/>
        </w:rPr>
      </w:pPr>
      <w:r w:rsidRPr="004211B6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34754E" w:rsidRPr="004211B6" w:rsidRDefault="004211B6">
      <w:pPr>
        <w:spacing w:after="0" w:line="264" w:lineRule="auto"/>
        <w:ind w:firstLine="600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Предложение как единица языка (ознакомление).</w:t>
      </w:r>
    </w:p>
    <w:p w:rsidR="0034754E" w:rsidRPr="004211B6" w:rsidRDefault="004211B6">
      <w:pPr>
        <w:spacing w:after="0" w:line="264" w:lineRule="auto"/>
        <w:ind w:firstLine="600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 w:rsidR="0034754E" w:rsidRPr="004211B6" w:rsidRDefault="004211B6">
      <w:pPr>
        <w:spacing w:after="0" w:line="264" w:lineRule="auto"/>
        <w:ind w:firstLine="600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Восстановление деформированных предложений. Составление предложений из набора форм слов.</w:t>
      </w:r>
    </w:p>
    <w:p w:rsidR="0034754E" w:rsidRPr="004211B6" w:rsidRDefault="004211B6">
      <w:pPr>
        <w:spacing w:after="0" w:line="264" w:lineRule="auto"/>
        <w:ind w:firstLine="600"/>
        <w:jc w:val="both"/>
        <w:rPr>
          <w:lang w:val="ru-RU"/>
        </w:rPr>
      </w:pPr>
      <w:r w:rsidRPr="004211B6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34754E" w:rsidRPr="004211B6" w:rsidRDefault="004211B6">
      <w:pPr>
        <w:spacing w:after="0" w:line="264" w:lineRule="auto"/>
        <w:ind w:firstLine="600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34754E" w:rsidRPr="004211B6" w:rsidRDefault="004211B6">
      <w:pPr>
        <w:spacing w:after="0" w:line="264" w:lineRule="auto"/>
        <w:ind w:firstLine="600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lastRenderedPageBreak/>
        <w:t>раздельное написание слов в предложении;</w:t>
      </w:r>
    </w:p>
    <w:p w:rsidR="0034754E" w:rsidRPr="004211B6" w:rsidRDefault="004211B6">
      <w:pPr>
        <w:spacing w:after="0" w:line="264" w:lineRule="auto"/>
        <w:ind w:firstLine="600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собственных: в именах и фамилиях людей, кличках животных;</w:t>
      </w:r>
    </w:p>
    <w:p w:rsidR="0034754E" w:rsidRPr="004211B6" w:rsidRDefault="004211B6">
      <w:pPr>
        <w:spacing w:after="0" w:line="264" w:lineRule="auto"/>
        <w:ind w:firstLine="600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перенос слов (без учёта морфемного членения слова);</w:t>
      </w:r>
    </w:p>
    <w:p w:rsidR="0034754E" w:rsidRPr="004211B6" w:rsidRDefault="004211B6">
      <w:pPr>
        <w:spacing w:after="0" w:line="264" w:lineRule="auto"/>
        <w:ind w:firstLine="600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гласные после шипящих в сочетаниях жи, ши (в положении под ударением), ча, ща, чу, щу;</w:t>
      </w:r>
    </w:p>
    <w:p w:rsidR="0034754E" w:rsidRPr="004211B6" w:rsidRDefault="004211B6">
      <w:pPr>
        <w:spacing w:after="0" w:line="264" w:lineRule="auto"/>
        <w:ind w:firstLine="600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сочетания чк, чн;</w:t>
      </w:r>
    </w:p>
    <w:p w:rsidR="0034754E" w:rsidRPr="004211B6" w:rsidRDefault="004211B6">
      <w:pPr>
        <w:spacing w:after="0" w:line="264" w:lineRule="auto"/>
        <w:ind w:firstLine="600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слова с непроверяемыми гласными и согласными (перечень слов в орфографическом словаре учебника);</w:t>
      </w:r>
    </w:p>
    <w:p w:rsidR="0034754E" w:rsidRPr="004211B6" w:rsidRDefault="004211B6">
      <w:pPr>
        <w:spacing w:after="0" w:line="264" w:lineRule="auto"/>
        <w:ind w:firstLine="600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знаки препинания в конце предложения: точка, вопросительный и восклицательный знаки.</w:t>
      </w:r>
    </w:p>
    <w:p w:rsidR="0034754E" w:rsidRPr="004211B6" w:rsidRDefault="004211B6">
      <w:pPr>
        <w:spacing w:after="0" w:line="264" w:lineRule="auto"/>
        <w:ind w:firstLine="600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Алгоритм списывания текста.</w:t>
      </w:r>
    </w:p>
    <w:p w:rsidR="0034754E" w:rsidRPr="004211B6" w:rsidRDefault="004211B6">
      <w:pPr>
        <w:spacing w:after="0" w:line="264" w:lineRule="auto"/>
        <w:ind w:firstLine="600"/>
        <w:jc w:val="both"/>
        <w:rPr>
          <w:lang w:val="ru-RU"/>
        </w:rPr>
      </w:pPr>
      <w:r w:rsidRPr="004211B6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34754E" w:rsidRPr="004211B6" w:rsidRDefault="004211B6">
      <w:pPr>
        <w:spacing w:after="0" w:line="264" w:lineRule="auto"/>
        <w:ind w:firstLine="600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Речь как основная форма общения между людьми. Текст как единица речи (ознакомление).</w:t>
      </w:r>
    </w:p>
    <w:p w:rsidR="0034754E" w:rsidRPr="004211B6" w:rsidRDefault="004211B6">
      <w:pPr>
        <w:spacing w:after="0" w:line="264" w:lineRule="auto"/>
        <w:ind w:firstLine="600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 w:rsidR="0034754E" w:rsidRPr="004211B6" w:rsidRDefault="004211B6">
      <w:pPr>
        <w:spacing w:after="0" w:line="264" w:lineRule="auto"/>
        <w:ind w:firstLine="600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 w:rsidR="0034754E" w:rsidRPr="004211B6" w:rsidRDefault="004211B6">
      <w:pPr>
        <w:spacing w:after="0" w:line="264" w:lineRule="auto"/>
        <w:ind w:firstLine="600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наблюдений.</w:t>
      </w:r>
    </w:p>
    <w:p w:rsidR="0034754E" w:rsidRPr="004211B6" w:rsidRDefault="0034754E">
      <w:pPr>
        <w:spacing w:after="0" w:line="264" w:lineRule="auto"/>
        <w:ind w:left="120"/>
        <w:jc w:val="both"/>
        <w:rPr>
          <w:lang w:val="ru-RU"/>
        </w:rPr>
      </w:pPr>
    </w:p>
    <w:p w:rsidR="0034754E" w:rsidRPr="004211B6" w:rsidRDefault="004211B6">
      <w:pPr>
        <w:spacing w:after="0" w:line="264" w:lineRule="auto"/>
        <w:ind w:left="120"/>
        <w:jc w:val="both"/>
        <w:rPr>
          <w:lang w:val="ru-RU"/>
        </w:rPr>
      </w:pPr>
      <w:r w:rsidRPr="004211B6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34754E" w:rsidRPr="004211B6" w:rsidRDefault="0034754E">
      <w:pPr>
        <w:spacing w:after="0" w:line="264" w:lineRule="auto"/>
        <w:ind w:left="120"/>
        <w:jc w:val="both"/>
        <w:rPr>
          <w:lang w:val="ru-RU"/>
        </w:rPr>
      </w:pPr>
    </w:p>
    <w:p w:rsidR="0034754E" w:rsidRPr="004211B6" w:rsidRDefault="004211B6">
      <w:pPr>
        <w:spacing w:after="0" w:line="264" w:lineRule="auto"/>
        <w:ind w:firstLine="600"/>
        <w:jc w:val="both"/>
        <w:rPr>
          <w:lang w:val="ru-RU"/>
        </w:rPr>
      </w:pPr>
      <w:r w:rsidRPr="004211B6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34754E" w:rsidRPr="004211B6" w:rsidRDefault="004211B6">
      <w:pPr>
        <w:spacing w:after="0" w:line="264" w:lineRule="auto"/>
        <w:ind w:firstLine="600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:rsidR="0034754E" w:rsidRPr="004211B6" w:rsidRDefault="004211B6">
      <w:pPr>
        <w:spacing w:after="0" w:line="264" w:lineRule="auto"/>
        <w:ind w:firstLine="600"/>
        <w:jc w:val="both"/>
        <w:rPr>
          <w:lang w:val="ru-RU"/>
        </w:rPr>
      </w:pPr>
      <w:r w:rsidRPr="004211B6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34754E" w:rsidRPr="004211B6" w:rsidRDefault="004211B6">
      <w:pPr>
        <w:spacing w:after="0" w:line="264" w:lineRule="auto"/>
        <w:ind w:firstLine="600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Смыслоразличительная функция звуков; различение звуков и букв; различение ударных и безударных гласных звуков, согласного звука [й’] и гласного звука [и], твёрдых и мягких согласных звуков, звонких и глухих согласных звуков; шипящие согласные звуки [ж], [ш], [ч’], [щ’]; обозначение на письме твёрдости и мягкости согласных звуков, функции букв е, ё, ю, я (повторение изученного в 1 классе).</w:t>
      </w:r>
    </w:p>
    <w:p w:rsidR="0034754E" w:rsidRPr="004211B6" w:rsidRDefault="004211B6">
      <w:pPr>
        <w:spacing w:after="0" w:line="264" w:lineRule="auto"/>
        <w:ind w:firstLine="600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Парные и непарные по твёрдости ‑ мягкости согласные звуки.</w:t>
      </w:r>
    </w:p>
    <w:p w:rsidR="0034754E" w:rsidRPr="004211B6" w:rsidRDefault="004211B6">
      <w:pPr>
        <w:spacing w:after="0" w:line="264" w:lineRule="auto"/>
        <w:ind w:firstLine="600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Парные и непарные по звонкости ‑ глухости согласные звуки.</w:t>
      </w:r>
    </w:p>
    <w:p w:rsidR="0034754E" w:rsidRPr="004211B6" w:rsidRDefault="004211B6">
      <w:pPr>
        <w:spacing w:after="0" w:line="264" w:lineRule="auto"/>
        <w:ind w:firstLine="600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Качественная характеристика звука: гласный ‑ согласный; гласный ударный ‑ безударный; согласный твёрдый ‑ мягкий, парный ‑ непарный; согласный звонкий ‑ глухой, парный ‑ непарный.</w:t>
      </w:r>
    </w:p>
    <w:p w:rsidR="0034754E" w:rsidRPr="004211B6" w:rsidRDefault="004211B6">
      <w:pPr>
        <w:spacing w:after="0" w:line="264" w:lineRule="auto"/>
        <w:ind w:firstLine="600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Функции ь: показатель мягкости предшествующего согласного в конце и в середине слова; разделительный. Использование на письме разделительных ъ и ь.</w:t>
      </w:r>
    </w:p>
    <w:p w:rsidR="0034754E" w:rsidRPr="004211B6" w:rsidRDefault="004211B6">
      <w:pPr>
        <w:spacing w:after="0" w:line="264" w:lineRule="auto"/>
        <w:ind w:firstLine="600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lastRenderedPageBreak/>
        <w:t>Соотношение звукового и буквенного состава в словах с буквами е, ё, ю, я (в начале слова и после гласных).</w:t>
      </w:r>
    </w:p>
    <w:p w:rsidR="0034754E" w:rsidRPr="004211B6" w:rsidRDefault="004211B6">
      <w:pPr>
        <w:spacing w:after="0" w:line="264" w:lineRule="auto"/>
        <w:ind w:firstLine="600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Деление слов на слоги (в том числе при стечении согласных).</w:t>
      </w:r>
    </w:p>
    <w:p w:rsidR="0034754E" w:rsidRPr="004211B6" w:rsidRDefault="004211B6">
      <w:pPr>
        <w:spacing w:after="0" w:line="264" w:lineRule="auto"/>
        <w:ind w:firstLine="600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Использование знания алфавита при работе со словарями.</w:t>
      </w:r>
    </w:p>
    <w:p w:rsidR="0034754E" w:rsidRPr="004211B6" w:rsidRDefault="004211B6">
      <w:pPr>
        <w:spacing w:after="0" w:line="264" w:lineRule="auto"/>
        <w:ind w:firstLine="600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 w:rsidR="0034754E" w:rsidRPr="004211B6" w:rsidRDefault="004211B6">
      <w:pPr>
        <w:spacing w:after="0" w:line="264" w:lineRule="auto"/>
        <w:ind w:firstLine="600"/>
        <w:jc w:val="both"/>
        <w:rPr>
          <w:lang w:val="ru-RU"/>
        </w:rPr>
      </w:pPr>
      <w:r w:rsidRPr="004211B6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8" w:anchor="_ftn1">
        <w:r w:rsidRPr="004211B6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34754E" w:rsidRPr="004211B6" w:rsidRDefault="004211B6">
      <w:pPr>
        <w:spacing w:after="0" w:line="264" w:lineRule="auto"/>
        <w:ind w:firstLine="600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учебника) для решения практических задач.</w:t>
      </w:r>
    </w:p>
    <w:p w:rsidR="0034754E" w:rsidRPr="004211B6" w:rsidRDefault="004211B6">
      <w:pPr>
        <w:spacing w:after="0" w:line="264" w:lineRule="auto"/>
        <w:ind w:firstLine="600"/>
        <w:jc w:val="both"/>
        <w:rPr>
          <w:lang w:val="ru-RU"/>
        </w:rPr>
      </w:pPr>
      <w:r w:rsidRPr="004211B6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34754E" w:rsidRPr="004211B6" w:rsidRDefault="004211B6">
      <w:pPr>
        <w:spacing w:after="0" w:line="264" w:lineRule="auto"/>
        <w:ind w:firstLine="600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помощью толкового словаря.</w:t>
      </w:r>
    </w:p>
    <w:p w:rsidR="0034754E" w:rsidRPr="004211B6" w:rsidRDefault="004211B6">
      <w:pPr>
        <w:spacing w:after="0" w:line="264" w:lineRule="auto"/>
        <w:ind w:firstLine="600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Однозначные и многозначные слова (простые случаи, наблюдение).</w:t>
      </w:r>
    </w:p>
    <w:p w:rsidR="0034754E" w:rsidRPr="004211B6" w:rsidRDefault="004211B6">
      <w:pPr>
        <w:spacing w:after="0" w:line="264" w:lineRule="auto"/>
        <w:ind w:firstLine="600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Наблюдение за использованием в речи синонимов, антонимов.</w:t>
      </w:r>
    </w:p>
    <w:p w:rsidR="0034754E" w:rsidRPr="004211B6" w:rsidRDefault="004211B6">
      <w:pPr>
        <w:spacing w:after="0" w:line="264" w:lineRule="auto"/>
        <w:ind w:firstLine="600"/>
        <w:jc w:val="both"/>
        <w:rPr>
          <w:lang w:val="ru-RU"/>
        </w:rPr>
      </w:pPr>
      <w:r w:rsidRPr="004211B6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34754E" w:rsidRPr="004211B6" w:rsidRDefault="004211B6">
      <w:pPr>
        <w:spacing w:after="0" w:line="264" w:lineRule="auto"/>
        <w:ind w:firstLine="600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</w:t>
      </w:r>
    </w:p>
    <w:p w:rsidR="0034754E" w:rsidRPr="004211B6" w:rsidRDefault="004211B6">
      <w:pPr>
        <w:spacing w:after="0" w:line="264" w:lineRule="auto"/>
        <w:ind w:firstLine="600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Окончание как изменяемая часть слова. Изменение формы слова с помощью окончания. Различение изменяемых и неизменяемых слов.</w:t>
      </w:r>
    </w:p>
    <w:p w:rsidR="0034754E" w:rsidRPr="004211B6" w:rsidRDefault="004211B6">
      <w:pPr>
        <w:spacing w:after="0" w:line="264" w:lineRule="auto"/>
        <w:ind w:firstLine="600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Суффикс как часть слова (наблюдение). Приставка как часть слова (наблюдение).</w:t>
      </w:r>
    </w:p>
    <w:p w:rsidR="0034754E" w:rsidRPr="004211B6" w:rsidRDefault="004211B6">
      <w:pPr>
        <w:spacing w:after="0" w:line="264" w:lineRule="auto"/>
        <w:ind w:firstLine="600"/>
        <w:jc w:val="both"/>
        <w:rPr>
          <w:lang w:val="ru-RU"/>
        </w:rPr>
      </w:pPr>
      <w:r w:rsidRPr="004211B6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34754E" w:rsidRPr="004211B6" w:rsidRDefault="004211B6">
      <w:pPr>
        <w:spacing w:after="0" w:line="264" w:lineRule="auto"/>
        <w:ind w:firstLine="600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Имя существительное (ознакомление): общее значение, вопросы («кто?», «что?»), употребление в речи.</w:t>
      </w:r>
    </w:p>
    <w:p w:rsidR="0034754E" w:rsidRPr="004211B6" w:rsidRDefault="004211B6">
      <w:pPr>
        <w:spacing w:after="0" w:line="264" w:lineRule="auto"/>
        <w:ind w:firstLine="600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Глагол (ознакомление): общее значение, вопросы («что делать?», «что сделать?» и другие), употребление в речи.</w:t>
      </w:r>
    </w:p>
    <w:p w:rsidR="0034754E" w:rsidRPr="004211B6" w:rsidRDefault="004211B6">
      <w:pPr>
        <w:spacing w:after="0" w:line="264" w:lineRule="auto"/>
        <w:ind w:firstLine="600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Имя прилагательное (ознакомление): общее значение, вопросы («какой?», «какая?», «какое?», «какие?»), употребление в речи.</w:t>
      </w:r>
    </w:p>
    <w:p w:rsidR="0034754E" w:rsidRPr="004211B6" w:rsidRDefault="004211B6">
      <w:pPr>
        <w:spacing w:after="0" w:line="264" w:lineRule="auto"/>
        <w:ind w:firstLine="600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приставок. Наиболее распространённые предлоги: в, на, из, без, над, до, у, о, об и другое.</w:t>
      </w:r>
    </w:p>
    <w:p w:rsidR="0034754E" w:rsidRPr="004211B6" w:rsidRDefault="004211B6">
      <w:pPr>
        <w:spacing w:after="0" w:line="264" w:lineRule="auto"/>
        <w:ind w:firstLine="600"/>
        <w:jc w:val="both"/>
        <w:rPr>
          <w:lang w:val="ru-RU"/>
        </w:rPr>
      </w:pPr>
      <w:r w:rsidRPr="004211B6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34754E" w:rsidRPr="004211B6" w:rsidRDefault="004211B6">
      <w:pPr>
        <w:spacing w:after="0" w:line="264" w:lineRule="auto"/>
        <w:ind w:firstLine="600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Порядок слов в предложении; связь слов в предложении (повторение).</w:t>
      </w:r>
    </w:p>
    <w:p w:rsidR="0034754E" w:rsidRPr="004211B6" w:rsidRDefault="004211B6">
      <w:pPr>
        <w:spacing w:after="0" w:line="264" w:lineRule="auto"/>
        <w:ind w:firstLine="600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</w:t>
      </w:r>
    </w:p>
    <w:p w:rsidR="0034754E" w:rsidRPr="004211B6" w:rsidRDefault="004211B6">
      <w:pPr>
        <w:spacing w:after="0" w:line="264" w:lineRule="auto"/>
        <w:ind w:firstLine="600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высказывания: повествовательные, вопросительные, побудительные предложения.</w:t>
      </w:r>
    </w:p>
    <w:p w:rsidR="0034754E" w:rsidRPr="004211B6" w:rsidRDefault="004211B6">
      <w:pPr>
        <w:spacing w:after="0" w:line="264" w:lineRule="auto"/>
        <w:ind w:firstLine="600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lastRenderedPageBreak/>
        <w:t>Виды предложений по эмоциональной окраске (по интонации): восклицательные и невосклицательные предложения.</w:t>
      </w:r>
    </w:p>
    <w:p w:rsidR="0034754E" w:rsidRPr="004211B6" w:rsidRDefault="004211B6">
      <w:pPr>
        <w:spacing w:after="0" w:line="264" w:lineRule="auto"/>
        <w:ind w:firstLine="600"/>
        <w:jc w:val="both"/>
        <w:rPr>
          <w:lang w:val="ru-RU"/>
        </w:rPr>
      </w:pPr>
      <w:r w:rsidRPr="004211B6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34754E" w:rsidRPr="004211B6" w:rsidRDefault="004211B6">
      <w:pPr>
        <w:spacing w:after="0" w:line="264" w:lineRule="auto"/>
        <w:ind w:firstLine="600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жи, ши (в положении под ударением), ча, ща, чу, щу; сочетания чк, чн (повторение правил правописания, изученных в 1 классе).</w:t>
      </w:r>
    </w:p>
    <w:p w:rsidR="0034754E" w:rsidRPr="004211B6" w:rsidRDefault="004211B6">
      <w:pPr>
        <w:spacing w:after="0" w:line="264" w:lineRule="auto"/>
        <w:ind w:firstLine="600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места орфограммы в слове. Использование орфографического словаря учебника для определения (уточнения) написания слова. Контроль и самоконтроль при проверке собственных и предложенных текстов.</w:t>
      </w:r>
    </w:p>
    <w:p w:rsidR="0034754E" w:rsidRPr="004211B6" w:rsidRDefault="004211B6">
      <w:pPr>
        <w:spacing w:after="0" w:line="264" w:lineRule="auto"/>
        <w:ind w:firstLine="600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34754E" w:rsidRPr="004211B6" w:rsidRDefault="004211B6">
      <w:pPr>
        <w:spacing w:after="0" w:line="264" w:lineRule="auto"/>
        <w:ind w:firstLine="600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разделительный мягкий знак;</w:t>
      </w:r>
    </w:p>
    <w:p w:rsidR="0034754E" w:rsidRPr="004211B6" w:rsidRDefault="004211B6">
      <w:pPr>
        <w:spacing w:after="0" w:line="264" w:lineRule="auto"/>
        <w:ind w:firstLine="600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сочетания чт, щн, нч;</w:t>
      </w:r>
    </w:p>
    <w:p w:rsidR="0034754E" w:rsidRPr="004211B6" w:rsidRDefault="004211B6">
      <w:pPr>
        <w:spacing w:after="0" w:line="264" w:lineRule="auto"/>
        <w:ind w:firstLine="600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проверяемые безударные гласные в корне слова;</w:t>
      </w:r>
    </w:p>
    <w:p w:rsidR="0034754E" w:rsidRPr="004211B6" w:rsidRDefault="004211B6">
      <w:pPr>
        <w:spacing w:after="0" w:line="264" w:lineRule="auto"/>
        <w:ind w:firstLine="600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парные звонкие и глухие согласные в корне слова;</w:t>
      </w:r>
    </w:p>
    <w:p w:rsidR="0034754E" w:rsidRPr="004211B6" w:rsidRDefault="004211B6">
      <w:pPr>
        <w:spacing w:after="0" w:line="264" w:lineRule="auto"/>
        <w:ind w:firstLine="600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:rsidR="0034754E" w:rsidRPr="004211B6" w:rsidRDefault="004211B6">
      <w:pPr>
        <w:spacing w:after="0" w:line="264" w:lineRule="auto"/>
        <w:ind w:firstLine="600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прописная буква в именах собственных: имена, фамилии, отчества людей, клички животных, географические названия;</w:t>
      </w:r>
    </w:p>
    <w:p w:rsidR="0034754E" w:rsidRPr="004211B6" w:rsidRDefault="004211B6">
      <w:pPr>
        <w:spacing w:after="0" w:line="264" w:lineRule="auto"/>
        <w:ind w:firstLine="600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именами существительными.</w:t>
      </w:r>
    </w:p>
    <w:p w:rsidR="0034754E" w:rsidRPr="004211B6" w:rsidRDefault="004211B6">
      <w:pPr>
        <w:spacing w:after="0" w:line="264" w:lineRule="auto"/>
        <w:ind w:firstLine="600"/>
        <w:jc w:val="both"/>
        <w:rPr>
          <w:lang w:val="ru-RU"/>
        </w:rPr>
      </w:pPr>
      <w:r w:rsidRPr="004211B6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34754E" w:rsidRPr="004211B6" w:rsidRDefault="004211B6">
      <w:pPr>
        <w:spacing w:after="0" w:line="264" w:lineRule="auto"/>
        <w:ind w:firstLine="600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другое). Практическое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 w:rsidR="0034754E" w:rsidRPr="004211B6" w:rsidRDefault="004211B6">
      <w:pPr>
        <w:spacing w:after="0" w:line="264" w:lineRule="auto"/>
        <w:ind w:firstLine="600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Составление устного рассказа по репродукции картины. Составление устного рассказа с опорой на личные наблюдения и на вопросы.</w:t>
      </w:r>
    </w:p>
    <w:p w:rsidR="0034754E" w:rsidRPr="004211B6" w:rsidRDefault="004211B6">
      <w:pPr>
        <w:spacing w:after="0" w:line="264" w:lineRule="auto"/>
        <w:ind w:firstLine="600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Текст. Признаки текста: смысловое единство предложений в тексте; последовательность предложений в тексте; выражение в тексте законченной мысли. 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 w:rsidR="0034754E" w:rsidRPr="004211B6" w:rsidRDefault="004211B6">
      <w:pPr>
        <w:spacing w:after="0" w:line="264" w:lineRule="auto"/>
        <w:ind w:firstLine="600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Типы текстов: описание, повествование, рассуждение, их особенности (первичное ознакомление).</w:t>
      </w:r>
    </w:p>
    <w:p w:rsidR="0034754E" w:rsidRPr="004211B6" w:rsidRDefault="004211B6">
      <w:pPr>
        <w:spacing w:after="0" w:line="264" w:lineRule="auto"/>
        <w:ind w:firstLine="600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Поздравление и поздравительная открытка.</w:t>
      </w:r>
    </w:p>
    <w:p w:rsidR="0034754E" w:rsidRPr="004211B6" w:rsidRDefault="004211B6">
      <w:pPr>
        <w:spacing w:after="0" w:line="264" w:lineRule="auto"/>
        <w:ind w:firstLine="600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lastRenderedPageBreak/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 w:rsidR="0034754E" w:rsidRPr="004211B6" w:rsidRDefault="004211B6">
      <w:pPr>
        <w:spacing w:after="0" w:line="264" w:lineRule="auto"/>
        <w:ind w:firstLine="600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Подробное изложение повествовательного текста объёмом 30-45 слов с опорой на вопросы.</w:t>
      </w:r>
    </w:p>
    <w:p w:rsidR="0034754E" w:rsidRPr="004211B6" w:rsidRDefault="0034754E">
      <w:pPr>
        <w:spacing w:after="0" w:line="264" w:lineRule="auto"/>
        <w:ind w:left="120"/>
        <w:jc w:val="both"/>
        <w:rPr>
          <w:lang w:val="ru-RU"/>
        </w:rPr>
      </w:pPr>
    </w:p>
    <w:p w:rsidR="0034754E" w:rsidRPr="004211B6" w:rsidRDefault="004211B6">
      <w:pPr>
        <w:spacing w:after="0" w:line="264" w:lineRule="auto"/>
        <w:ind w:left="120"/>
        <w:jc w:val="both"/>
        <w:rPr>
          <w:lang w:val="ru-RU"/>
        </w:rPr>
      </w:pPr>
      <w:r w:rsidRPr="004211B6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34754E" w:rsidRPr="004211B6" w:rsidRDefault="0034754E">
      <w:pPr>
        <w:spacing w:after="0" w:line="264" w:lineRule="auto"/>
        <w:ind w:left="120"/>
        <w:jc w:val="both"/>
        <w:rPr>
          <w:lang w:val="ru-RU"/>
        </w:rPr>
      </w:pPr>
    </w:p>
    <w:p w:rsidR="0034754E" w:rsidRPr="004211B6" w:rsidRDefault="004211B6">
      <w:pPr>
        <w:spacing w:after="0" w:line="264" w:lineRule="auto"/>
        <w:ind w:firstLine="600"/>
        <w:jc w:val="both"/>
        <w:rPr>
          <w:lang w:val="ru-RU"/>
        </w:rPr>
      </w:pPr>
      <w:r w:rsidRPr="004211B6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34754E" w:rsidRPr="004211B6" w:rsidRDefault="004211B6">
      <w:pPr>
        <w:spacing w:after="0" w:line="264" w:lineRule="auto"/>
        <w:ind w:firstLine="600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 w:rsidR="0034754E" w:rsidRPr="004211B6" w:rsidRDefault="004211B6">
      <w:pPr>
        <w:spacing w:after="0" w:line="264" w:lineRule="auto"/>
        <w:ind w:firstLine="600"/>
        <w:jc w:val="both"/>
        <w:rPr>
          <w:lang w:val="ru-RU"/>
        </w:rPr>
      </w:pPr>
      <w:r w:rsidRPr="004211B6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34754E" w:rsidRPr="004211B6" w:rsidRDefault="004211B6">
      <w:pPr>
        <w:spacing w:after="0" w:line="264" w:lineRule="auto"/>
        <w:ind w:firstLine="600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</w:p>
    <w:p w:rsidR="0034754E" w:rsidRPr="004211B6" w:rsidRDefault="004211B6">
      <w:pPr>
        <w:spacing w:after="0" w:line="264" w:lineRule="auto"/>
        <w:ind w:firstLine="600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Соотношение звукового и буквенного состава в словах с разделительными ь и ъ, в словах с непроизносимыми согласными.</w:t>
      </w:r>
    </w:p>
    <w:p w:rsidR="0034754E" w:rsidRPr="004211B6" w:rsidRDefault="004211B6">
      <w:pPr>
        <w:spacing w:after="0" w:line="264" w:lineRule="auto"/>
        <w:ind w:firstLine="600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Использование алфавита при работе со словарями, справочниками, каталогами.</w:t>
      </w:r>
    </w:p>
    <w:p w:rsidR="0034754E" w:rsidRPr="004211B6" w:rsidRDefault="004211B6">
      <w:pPr>
        <w:spacing w:after="0" w:line="264" w:lineRule="auto"/>
        <w:ind w:firstLine="600"/>
        <w:jc w:val="both"/>
        <w:rPr>
          <w:lang w:val="ru-RU"/>
        </w:rPr>
      </w:pPr>
      <w:r w:rsidRPr="004211B6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9" w:anchor="_ftn1">
        <w:r w:rsidRPr="004211B6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34754E" w:rsidRPr="004211B6" w:rsidRDefault="004211B6">
      <w:pPr>
        <w:spacing w:after="0" w:line="264" w:lineRule="auto"/>
        <w:ind w:firstLine="600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34754E" w:rsidRPr="004211B6" w:rsidRDefault="004211B6">
      <w:pPr>
        <w:spacing w:after="0" w:line="264" w:lineRule="auto"/>
        <w:ind w:firstLine="600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Использование орфоэпического словаря для решения практических задач.</w:t>
      </w:r>
    </w:p>
    <w:p w:rsidR="0034754E" w:rsidRPr="004211B6" w:rsidRDefault="004211B6">
      <w:pPr>
        <w:spacing w:after="0" w:line="264" w:lineRule="auto"/>
        <w:ind w:firstLine="600"/>
        <w:jc w:val="both"/>
        <w:rPr>
          <w:lang w:val="ru-RU"/>
        </w:rPr>
      </w:pPr>
      <w:r w:rsidRPr="004211B6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34754E" w:rsidRPr="004211B6" w:rsidRDefault="004211B6">
      <w:pPr>
        <w:spacing w:after="0" w:line="264" w:lineRule="auto"/>
        <w:ind w:firstLine="600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Повторение: лексическое значение слова.</w:t>
      </w:r>
    </w:p>
    <w:p w:rsidR="0034754E" w:rsidRPr="004211B6" w:rsidRDefault="004211B6">
      <w:pPr>
        <w:spacing w:after="0" w:line="264" w:lineRule="auto"/>
        <w:ind w:firstLine="600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Прямое и переносное значение слова (ознакомление). Устаревшие слова (ознакомление).</w:t>
      </w:r>
    </w:p>
    <w:p w:rsidR="0034754E" w:rsidRPr="004211B6" w:rsidRDefault="004211B6">
      <w:pPr>
        <w:spacing w:after="0" w:line="264" w:lineRule="auto"/>
        <w:ind w:firstLine="600"/>
        <w:jc w:val="both"/>
        <w:rPr>
          <w:lang w:val="ru-RU"/>
        </w:rPr>
      </w:pPr>
      <w:r w:rsidRPr="004211B6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34754E" w:rsidRPr="004211B6" w:rsidRDefault="004211B6">
      <w:pPr>
        <w:spacing w:after="0" w:line="264" w:lineRule="auto"/>
        <w:ind w:firstLine="600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изученного).</w:t>
      </w:r>
    </w:p>
    <w:p w:rsidR="0034754E" w:rsidRPr="004211B6" w:rsidRDefault="004211B6">
      <w:pPr>
        <w:spacing w:after="0" w:line="264" w:lineRule="auto"/>
        <w:ind w:firstLine="600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 xml:space="preserve">Однокоренные слова и формы одного и того же слова. Корень, приставка, суффикс ‑ значимые части слова. Нулевое окончание (ознакомление). Выделение в словах с однозначно выделяемыми морфемами окончания, корня, приставки, суффикса. </w:t>
      </w:r>
    </w:p>
    <w:p w:rsidR="0034754E" w:rsidRPr="004211B6" w:rsidRDefault="004211B6">
      <w:pPr>
        <w:spacing w:after="0" w:line="264" w:lineRule="auto"/>
        <w:ind w:firstLine="600"/>
        <w:jc w:val="both"/>
        <w:rPr>
          <w:lang w:val="ru-RU"/>
        </w:rPr>
      </w:pPr>
      <w:r w:rsidRPr="004211B6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34754E" w:rsidRPr="004211B6" w:rsidRDefault="004211B6">
      <w:pPr>
        <w:spacing w:after="0" w:line="264" w:lineRule="auto"/>
        <w:ind w:firstLine="600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Части речи.</w:t>
      </w:r>
    </w:p>
    <w:p w:rsidR="0034754E" w:rsidRPr="004211B6" w:rsidRDefault="004211B6">
      <w:pPr>
        <w:spacing w:after="0" w:line="264" w:lineRule="auto"/>
        <w:ind w:firstLine="600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lastRenderedPageBreak/>
        <w:t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3го склонения. Имена существительные одушевлённые и неодушевлённые.</w:t>
      </w:r>
    </w:p>
    <w:p w:rsidR="0034754E" w:rsidRPr="004211B6" w:rsidRDefault="004211B6">
      <w:pPr>
        <w:spacing w:after="0" w:line="264" w:lineRule="auto"/>
        <w:ind w:firstLine="600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падежам (кроме имён прилагательных на -ий, -ов, -ин). Склонение имён прилагательных.</w:t>
      </w:r>
    </w:p>
    <w:p w:rsidR="0034754E" w:rsidRPr="004211B6" w:rsidRDefault="004211B6">
      <w:pPr>
        <w:spacing w:after="0" w:line="264" w:lineRule="auto"/>
        <w:ind w:firstLine="600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 w:rsidR="0034754E" w:rsidRPr="004211B6" w:rsidRDefault="004211B6">
      <w:pPr>
        <w:spacing w:after="0" w:line="264" w:lineRule="auto"/>
        <w:ind w:firstLine="600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 w:rsidR="0034754E" w:rsidRPr="004211B6" w:rsidRDefault="004211B6">
      <w:pPr>
        <w:spacing w:after="0" w:line="264" w:lineRule="auto"/>
        <w:ind w:firstLine="600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Частица не, её значение.</w:t>
      </w:r>
    </w:p>
    <w:p w:rsidR="0034754E" w:rsidRPr="004211B6" w:rsidRDefault="004211B6">
      <w:pPr>
        <w:spacing w:after="0" w:line="264" w:lineRule="auto"/>
        <w:ind w:firstLine="600"/>
        <w:jc w:val="both"/>
        <w:rPr>
          <w:lang w:val="ru-RU"/>
        </w:rPr>
      </w:pPr>
      <w:r w:rsidRPr="004211B6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34754E" w:rsidRPr="004211B6" w:rsidRDefault="004211B6">
      <w:pPr>
        <w:spacing w:after="0" w:line="264" w:lineRule="auto"/>
        <w:ind w:firstLine="600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Предложение. Установление при помощи смысловых (синтаксических) вопросов связи между словами в предложении. Главные члены предложения ‑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 w:rsidR="0034754E" w:rsidRPr="004211B6" w:rsidRDefault="004211B6">
      <w:pPr>
        <w:spacing w:after="0" w:line="264" w:lineRule="auto"/>
        <w:ind w:firstLine="600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Наблюдение за однородными членами предложения с союзами и, а, но и без союзов.</w:t>
      </w:r>
    </w:p>
    <w:p w:rsidR="0034754E" w:rsidRPr="004211B6" w:rsidRDefault="004211B6">
      <w:pPr>
        <w:spacing w:after="0" w:line="264" w:lineRule="auto"/>
        <w:ind w:firstLine="600"/>
        <w:jc w:val="both"/>
        <w:rPr>
          <w:lang w:val="ru-RU"/>
        </w:rPr>
      </w:pPr>
      <w:r w:rsidRPr="004211B6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34754E" w:rsidRPr="004211B6" w:rsidRDefault="004211B6">
      <w:pPr>
        <w:spacing w:after="0" w:line="264" w:lineRule="auto"/>
        <w:ind w:firstLine="600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 w:rsidR="0034754E" w:rsidRPr="004211B6" w:rsidRDefault="004211B6">
      <w:pPr>
        <w:spacing w:after="0" w:line="264" w:lineRule="auto"/>
        <w:ind w:firstLine="600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34754E" w:rsidRPr="004211B6" w:rsidRDefault="004211B6">
      <w:pPr>
        <w:spacing w:after="0" w:line="264" w:lineRule="auto"/>
        <w:ind w:firstLine="600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34754E" w:rsidRPr="004211B6" w:rsidRDefault="004211B6">
      <w:pPr>
        <w:spacing w:after="0" w:line="264" w:lineRule="auto"/>
        <w:ind w:firstLine="600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разделительный твёрдый знак;</w:t>
      </w:r>
    </w:p>
    <w:p w:rsidR="0034754E" w:rsidRPr="004211B6" w:rsidRDefault="004211B6">
      <w:pPr>
        <w:spacing w:after="0" w:line="264" w:lineRule="auto"/>
        <w:ind w:firstLine="600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непроизносимые согласные в корне слова;</w:t>
      </w:r>
    </w:p>
    <w:p w:rsidR="0034754E" w:rsidRPr="004211B6" w:rsidRDefault="004211B6">
      <w:pPr>
        <w:spacing w:after="0" w:line="264" w:lineRule="auto"/>
        <w:ind w:firstLine="600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имён существительных;</w:t>
      </w:r>
    </w:p>
    <w:p w:rsidR="0034754E" w:rsidRPr="004211B6" w:rsidRDefault="004211B6">
      <w:pPr>
        <w:spacing w:after="0" w:line="264" w:lineRule="auto"/>
        <w:ind w:firstLine="600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существительных (на уровне наблюдения);</w:t>
      </w:r>
    </w:p>
    <w:p w:rsidR="0034754E" w:rsidRPr="004211B6" w:rsidRDefault="004211B6">
      <w:pPr>
        <w:spacing w:after="0" w:line="264" w:lineRule="auto"/>
        <w:ind w:firstLine="600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прилагательных (на уровне наблюдения);</w:t>
      </w:r>
    </w:p>
    <w:p w:rsidR="0034754E" w:rsidRPr="004211B6" w:rsidRDefault="004211B6">
      <w:pPr>
        <w:spacing w:after="0" w:line="264" w:lineRule="auto"/>
        <w:ind w:firstLine="600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личными местоимениями;</w:t>
      </w:r>
    </w:p>
    <w:p w:rsidR="0034754E" w:rsidRPr="004211B6" w:rsidRDefault="004211B6">
      <w:pPr>
        <w:spacing w:after="0" w:line="264" w:lineRule="auto"/>
        <w:ind w:firstLine="600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lastRenderedPageBreak/>
        <w:t>непроверяемые гласные и согласные (перечень слов в орфографическом словаре учебника);</w:t>
      </w:r>
    </w:p>
    <w:p w:rsidR="0034754E" w:rsidRPr="004211B6" w:rsidRDefault="004211B6">
      <w:pPr>
        <w:spacing w:after="0" w:line="264" w:lineRule="auto"/>
        <w:ind w:firstLine="600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раздельное написание частицы не с глаголами.</w:t>
      </w:r>
    </w:p>
    <w:p w:rsidR="0034754E" w:rsidRPr="004211B6" w:rsidRDefault="004211B6">
      <w:pPr>
        <w:spacing w:after="0" w:line="264" w:lineRule="auto"/>
        <w:ind w:firstLine="600"/>
        <w:jc w:val="both"/>
        <w:rPr>
          <w:lang w:val="ru-RU"/>
        </w:rPr>
      </w:pPr>
      <w:r w:rsidRPr="004211B6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34754E" w:rsidRPr="004211B6" w:rsidRDefault="004211B6">
      <w:pPr>
        <w:spacing w:after="0" w:line="264" w:lineRule="auto"/>
        <w:ind w:firstLine="600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Нормы речевого этикета: устное и письменное приглашение, просьба, извинение, благодарность, отказ и другое Соблюдение норм речевого этикета и орфоэпических норм в ситуациях учебного и бытового общения. Речевые средства, помогающие: формулировать и аргументировать собственное 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 w:rsidR="0034754E" w:rsidRPr="004211B6" w:rsidRDefault="004211B6">
      <w:pPr>
        <w:spacing w:after="0" w:line="264" w:lineRule="auto"/>
        <w:ind w:firstLine="600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Особенности речевого этикета в условиях общения с людьми, плохо владеющими русским языком.</w:t>
      </w:r>
    </w:p>
    <w:p w:rsidR="0034754E" w:rsidRPr="004211B6" w:rsidRDefault="004211B6">
      <w:pPr>
        <w:spacing w:after="0" w:line="264" w:lineRule="auto"/>
        <w:ind w:firstLine="600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:rsidR="0034754E" w:rsidRPr="004211B6" w:rsidRDefault="004211B6">
      <w:pPr>
        <w:spacing w:after="0" w:line="264" w:lineRule="auto"/>
        <w:ind w:firstLine="600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План текста. Составление плана текста, написание текста по заданному плану. Связь предложений в тексте с помощью личных местоимений, синонимов, союзов и, а, но. Ключевые слова в тексте.</w:t>
      </w:r>
    </w:p>
    <w:p w:rsidR="0034754E" w:rsidRPr="004211B6" w:rsidRDefault="004211B6">
      <w:pPr>
        <w:spacing w:after="0" w:line="264" w:lineRule="auto"/>
        <w:ind w:firstLine="600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Определение типов текстов (повествование, описание, рассуждение) и создание собственных текстов заданного типа.</w:t>
      </w:r>
    </w:p>
    <w:p w:rsidR="0034754E" w:rsidRPr="004211B6" w:rsidRDefault="004211B6">
      <w:pPr>
        <w:spacing w:after="0" w:line="264" w:lineRule="auto"/>
        <w:ind w:firstLine="600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Жанр письма, объявления.</w:t>
      </w:r>
    </w:p>
    <w:p w:rsidR="0034754E" w:rsidRPr="004211B6" w:rsidRDefault="004211B6">
      <w:pPr>
        <w:spacing w:after="0" w:line="264" w:lineRule="auto"/>
        <w:ind w:firstLine="600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Изложение текста по коллективно или самостоятельно составленному плану.</w:t>
      </w:r>
    </w:p>
    <w:p w:rsidR="0034754E" w:rsidRPr="004211B6" w:rsidRDefault="004211B6">
      <w:pPr>
        <w:spacing w:after="0" w:line="264" w:lineRule="auto"/>
        <w:ind w:firstLine="600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Изучающее чтение. Функции ознакомительного чтения, ситуации применения.</w:t>
      </w:r>
    </w:p>
    <w:p w:rsidR="0034754E" w:rsidRPr="004211B6" w:rsidRDefault="0034754E">
      <w:pPr>
        <w:spacing w:after="0" w:line="264" w:lineRule="auto"/>
        <w:ind w:left="120"/>
        <w:jc w:val="both"/>
        <w:rPr>
          <w:lang w:val="ru-RU"/>
        </w:rPr>
      </w:pPr>
    </w:p>
    <w:p w:rsidR="0034754E" w:rsidRPr="004211B6" w:rsidRDefault="004211B6">
      <w:pPr>
        <w:spacing w:after="0" w:line="264" w:lineRule="auto"/>
        <w:ind w:left="120"/>
        <w:jc w:val="both"/>
        <w:rPr>
          <w:lang w:val="ru-RU"/>
        </w:rPr>
      </w:pPr>
      <w:r w:rsidRPr="004211B6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34754E" w:rsidRPr="004211B6" w:rsidRDefault="0034754E">
      <w:pPr>
        <w:spacing w:after="0" w:line="264" w:lineRule="auto"/>
        <w:ind w:left="120"/>
        <w:jc w:val="both"/>
        <w:rPr>
          <w:lang w:val="ru-RU"/>
        </w:rPr>
      </w:pPr>
    </w:p>
    <w:p w:rsidR="0034754E" w:rsidRPr="004211B6" w:rsidRDefault="004211B6">
      <w:pPr>
        <w:spacing w:after="0" w:line="264" w:lineRule="auto"/>
        <w:ind w:firstLine="600"/>
        <w:jc w:val="both"/>
        <w:rPr>
          <w:lang w:val="ru-RU"/>
        </w:rPr>
      </w:pPr>
      <w:r w:rsidRPr="004211B6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34754E" w:rsidRPr="004211B6" w:rsidRDefault="004211B6">
      <w:pPr>
        <w:spacing w:after="0" w:line="264" w:lineRule="auto"/>
        <w:ind w:firstLine="600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Русский язык как язык межнационального общения. Различные методы познания языка: наблюдение, анализ, лингвистический эксперимент, миниисследование, проект.</w:t>
      </w:r>
    </w:p>
    <w:p w:rsidR="0034754E" w:rsidRPr="004211B6" w:rsidRDefault="004211B6">
      <w:pPr>
        <w:spacing w:after="0" w:line="264" w:lineRule="auto"/>
        <w:ind w:firstLine="600"/>
        <w:jc w:val="both"/>
        <w:rPr>
          <w:lang w:val="ru-RU"/>
        </w:rPr>
      </w:pPr>
      <w:r w:rsidRPr="004211B6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34754E" w:rsidRPr="004211B6" w:rsidRDefault="004211B6">
      <w:pPr>
        <w:spacing w:after="0" w:line="264" w:lineRule="auto"/>
        <w:ind w:firstLine="600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Характеристика, сравнение, классификация звуков вне слова и в слове по заданным параметрам. Звукобуквенный разбор слова (по отработанному алгоритму).</w:t>
      </w:r>
    </w:p>
    <w:p w:rsidR="0034754E" w:rsidRPr="004211B6" w:rsidRDefault="004211B6">
      <w:pPr>
        <w:spacing w:after="0" w:line="264" w:lineRule="auto"/>
        <w:ind w:firstLine="600"/>
        <w:jc w:val="both"/>
        <w:rPr>
          <w:lang w:val="ru-RU"/>
        </w:rPr>
      </w:pPr>
      <w:r w:rsidRPr="004211B6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bookmarkStart w:id="7" w:name="_ftnref1"/>
      <w:r w:rsidR="001825C5">
        <w:fldChar w:fldCharType="begin"/>
      </w:r>
      <w:r w:rsidR="0034754E">
        <w:instrText>HYPERLINK</w:instrText>
      </w:r>
      <w:r w:rsidR="0034754E" w:rsidRPr="004211B6">
        <w:rPr>
          <w:lang w:val="ru-RU"/>
        </w:rPr>
        <w:instrText xml:space="preserve"> "</w:instrText>
      </w:r>
      <w:r w:rsidR="0034754E">
        <w:instrText>https</w:instrText>
      </w:r>
      <w:r w:rsidR="0034754E" w:rsidRPr="004211B6">
        <w:rPr>
          <w:lang w:val="ru-RU"/>
        </w:rPr>
        <w:instrText>://</w:instrText>
      </w:r>
      <w:r w:rsidR="0034754E">
        <w:instrText>workprogram</w:instrText>
      </w:r>
      <w:r w:rsidR="0034754E" w:rsidRPr="004211B6">
        <w:rPr>
          <w:lang w:val="ru-RU"/>
        </w:rPr>
        <w:instrText>.</w:instrText>
      </w:r>
      <w:r w:rsidR="0034754E">
        <w:instrText>edsoo</w:instrText>
      </w:r>
      <w:r w:rsidR="0034754E" w:rsidRPr="004211B6">
        <w:rPr>
          <w:lang w:val="ru-RU"/>
        </w:rPr>
        <w:instrText>.</w:instrText>
      </w:r>
      <w:r w:rsidR="0034754E">
        <w:instrText>ru</w:instrText>
      </w:r>
      <w:r w:rsidR="0034754E" w:rsidRPr="004211B6">
        <w:rPr>
          <w:lang w:val="ru-RU"/>
        </w:rPr>
        <w:instrText>/</w:instrText>
      </w:r>
      <w:r w:rsidR="0034754E">
        <w:instrText>templates</w:instrText>
      </w:r>
      <w:r w:rsidR="0034754E" w:rsidRPr="004211B6">
        <w:rPr>
          <w:lang w:val="ru-RU"/>
        </w:rPr>
        <w:instrText>/415" \</w:instrText>
      </w:r>
      <w:r w:rsidR="0034754E">
        <w:instrText>l</w:instrText>
      </w:r>
      <w:r w:rsidR="0034754E" w:rsidRPr="004211B6">
        <w:rPr>
          <w:lang w:val="ru-RU"/>
        </w:rPr>
        <w:instrText xml:space="preserve"> "_</w:instrText>
      </w:r>
      <w:r w:rsidR="0034754E">
        <w:instrText>ftn</w:instrText>
      </w:r>
      <w:r w:rsidR="0034754E" w:rsidRPr="004211B6">
        <w:rPr>
          <w:lang w:val="ru-RU"/>
        </w:rPr>
        <w:instrText>1" \</w:instrText>
      </w:r>
      <w:r w:rsidR="0034754E">
        <w:instrText>h</w:instrText>
      </w:r>
      <w:r w:rsidR="001825C5">
        <w:fldChar w:fldCharType="separate"/>
      </w:r>
      <w:r w:rsidRPr="004211B6">
        <w:rPr>
          <w:rFonts w:ascii="Times New Roman" w:hAnsi="Times New Roman"/>
          <w:b/>
          <w:color w:val="0093FF"/>
          <w:sz w:val="24"/>
          <w:lang w:val="ru-RU"/>
        </w:rPr>
        <w:t>[4]</w:t>
      </w:r>
      <w:r w:rsidR="001825C5">
        <w:fldChar w:fldCharType="end"/>
      </w:r>
      <w:bookmarkEnd w:id="7"/>
    </w:p>
    <w:p w:rsidR="0034754E" w:rsidRPr="004211B6" w:rsidRDefault="004211B6">
      <w:pPr>
        <w:spacing w:after="0" w:line="264" w:lineRule="auto"/>
        <w:ind w:firstLine="600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34754E" w:rsidRPr="004211B6" w:rsidRDefault="004211B6">
      <w:pPr>
        <w:spacing w:after="0" w:line="264" w:lineRule="auto"/>
        <w:ind w:firstLine="600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Использование орфоэпических словарей русского языка при определении правильного произношения слов.</w:t>
      </w:r>
    </w:p>
    <w:p w:rsidR="0034754E" w:rsidRPr="004211B6" w:rsidRDefault="004211B6">
      <w:pPr>
        <w:spacing w:after="0" w:line="264" w:lineRule="auto"/>
        <w:ind w:firstLine="600"/>
        <w:jc w:val="both"/>
        <w:rPr>
          <w:lang w:val="ru-RU"/>
        </w:rPr>
      </w:pPr>
      <w:r w:rsidRPr="004211B6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34754E" w:rsidRPr="004211B6" w:rsidRDefault="004211B6">
      <w:pPr>
        <w:spacing w:after="0" w:line="264" w:lineRule="auto"/>
        <w:ind w:firstLine="600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lastRenderedPageBreak/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 w:rsidR="0034754E" w:rsidRPr="004211B6" w:rsidRDefault="004211B6">
      <w:pPr>
        <w:spacing w:after="0" w:line="264" w:lineRule="auto"/>
        <w:ind w:firstLine="600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Наблюдение за использованием в речи фразеологизмов (простые случаи).</w:t>
      </w:r>
    </w:p>
    <w:p w:rsidR="0034754E" w:rsidRPr="004211B6" w:rsidRDefault="004211B6">
      <w:pPr>
        <w:spacing w:after="0" w:line="264" w:lineRule="auto"/>
        <w:ind w:firstLine="600"/>
        <w:jc w:val="both"/>
        <w:rPr>
          <w:lang w:val="ru-RU"/>
        </w:rPr>
      </w:pPr>
      <w:r w:rsidRPr="004211B6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34754E" w:rsidRPr="004211B6" w:rsidRDefault="004211B6">
      <w:pPr>
        <w:spacing w:after="0" w:line="264" w:lineRule="auto"/>
        <w:ind w:firstLine="600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 w:rsidR="0034754E" w:rsidRPr="004211B6" w:rsidRDefault="004211B6">
      <w:pPr>
        <w:spacing w:after="0" w:line="264" w:lineRule="auto"/>
        <w:ind w:firstLine="600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Основа слова.</w:t>
      </w:r>
    </w:p>
    <w:p w:rsidR="0034754E" w:rsidRPr="004211B6" w:rsidRDefault="004211B6">
      <w:pPr>
        <w:spacing w:after="0" w:line="264" w:lineRule="auto"/>
        <w:ind w:firstLine="600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Состав неизменяемых слов (ознакомление).</w:t>
      </w:r>
    </w:p>
    <w:p w:rsidR="0034754E" w:rsidRPr="004211B6" w:rsidRDefault="004211B6">
      <w:pPr>
        <w:spacing w:after="0" w:line="264" w:lineRule="auto"/>
        <w:ind w:firstLine="600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Значение наиболее употребляемых суффиксов изученных частей речи (ознакомление).</w:t>
      </w:r>
    </w:p>
    <w:p w:rsidR="0034754E" w:rsidRPr="004211B6" w:rsidRDefault="004211B6">
      <w:pPr>
        <w:spacing w:after="0" w:line="264" w:lineRule="auto"/>
        <w:ind w:firstLine="600"/>
        <w:jc w:val="both"/>
        <w:rPr>
          <w:lang w:val="ru-RU"/>
        </w:rPr>
      </w:pPr>
      <w:r w:rsidRPr="004211B6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34754E" w:rsidRPr="004211B6" w:rsidRDefault="004211B6">
      <w:pPr>
        <w:spacing w:after="0" w:line="264" w:lineRule="auto"/>
        <w:ind w:firstLine="600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Части речи самостоятельные и служебные.</w:t>
      </w:r>
    </w:p>
    <w:p w:rsidR="0034754E" w:rsidRPr="004211B6" w:rsidRDefault="004211B6">
      <w:pPr>
        <w:spacing w:after="0" w:line="264" w:lineRule="auto"/>
        <w:ind w:firstLine="600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Имя существительное. Склонение имён существительных (кроме существительных на -мя, -ий, -ие, -ия; на -ья типа гостья, на ье типа ожерелье во множественном числе; а также кроме собственных имён существительных на -ов, -ин, -ий); имена существительные 1, 2, 3го склонения (повторение изученного). Несклоняемые имена существительные (ознакомление).</w:t>
      </w:r>
    </w:p>
    <w:p w:rsidR="0034754E" w:rsidRPr="004211B6" w:rsidRDefault="004211B6">
      <w:pPr>
        <w:spacing w:after="0" w:line="264" w:lineRule="auto"/>
        <w:ind w:firstLine="600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множественном числе.</w:t>
      </w:r>
    </w:p>
    <w:p w:rsidR="0034754E" w:rsidRPr="004211B6" w:rsidRDefault="004211B6">
      <w:pPr>
        <w:spacing w:after="0" w:line="264" w:lineRule="auto"/>
        <w:ind w:firstLine="600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Местоимение. Личные местоимения (повторение). Личные местоимения 1го и 3го лица единственного и множественного числа; склонение личных местоимений.</w:t>
      </w:r>
    </w:p>
    <w:p w:rsidR="0034754E" w:rsidRPr="004211B6" w:rsidRDefault="004211B6">
      <w:pPr>
        <w:spacing w:after="0" w:line="264" w:lineRule="auto"/>
        <w:ind w:firstLine="600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 xml:space="preserve">Глагол. Изменение глаголов по лицам и числам в настоящем и будущем времени (спряжение). І и ІІ спряжение глаголов. Способы определения </w:t>
      </w:r>
      <w:r>
        <w:rPr>
          <w:rFonts w:ascii="Times New Roman" w:hAnsi="Times New Roman"/>
          <w:color w:val="000000"/>
          <w:sz w:val="28"/>
        </w:rPr>
        <w:t>I</w:t>
      </w:r>
      <w:r w:rsidRPr="004211B6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4211B6">
        <w:rPr>
          <w:rFonts w:ascii="Times New Roman" w:hAnsi="Times New Roman"/>
          <w:color w:val="000000"/>
          <w:sz w:val="28"/>
          <w:lang w:val="ru-RU"/>
        </w:rPr>
        <w:t xml:space="preserve"> спряжения глаголов.</w:t>
      </w:r>
    </w:p>
    <w:p w:rsidR="0034754E" w:rsidRPr="004211B6" w:rsidRDefault="004211B6">
      <w:pPr>
        <w:spacing w:after="0" w:line="264" w:lineRule="auto"/>
        <w:ind w:firstLine="600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Наречие (общее представление). Значение, вопросы, употребление в речи.</w:t>
      </w:r>
    </w:p>
    <w:p w:rsidR="0034754E" w:rsidRPr="004211B6" w:rsidRDefault="004211B6">
      <w:pPr>
        <w:spacing w:after="0" w:line="264" w:lineRule="auto"/>
        <w:ind w:firstLine="600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 (повторение).</w:t>
      </w:r>
    </w:p>
    <w:p w:rsidR="0034754E" w:rsidRPr="004211B6" w:rsidRDefault="004211B6">
      <w:pPr>
        <w:spacing w:after="0" w:line="264" w:lineRule="auto"/>
        <w:ind w:firstLine="600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Союз; союзы и, а, но в простых и сложных предложениях.</w:t>
      </w:r>
    </w:p>
    <w:p w:rsidR="0034754E" w:rsidRPr="004211B6" w:rsidRDefault="004211B6">
      <w:pPr>
        <w:spacing w:after="0" w:line="264" w:lineRule="auto"/>
        <w:ind w:firstLine="600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Частица не, её значение (повторение).</w:t>
      </w:r>
    </w:p>
    <w:p w:rsidR="0034754E" w:rsidRPr="004211B6" w:rsidRDefault="004211B6">
      <w:pPr>
        <w:spacing w:after="0" w:line="264" w:lineRule="auto"/>
        <w:ind w:firstLine="600"/>
        <w:jc w:val="both"/>
        <w:rPr>
          <w:lang w:val="ru-RU"/>
        </w:rPr>
      </w:pPr>
      <w:r w:rsidRPr="004211B6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34754E" w:rsidRPr="004211B6" w:rsidRDefault="004211B6">
      <w:pPr>
        <w:spacing w:after="0" w:line="264" w:lineRule="auto"/>
        <w:ind w:firstLine="600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вопросов); распространённые и нераспространённые предложения (повторение изученного).</w:t>
      </w:r>
    </w:p>
    <w:p w:rsidR="0034754E" w:rsidRPr="004211B6" w:rsidRDefault="004211B6">
      <w:pPr>
        <w:spacing w:after="0" w:line="264" w:lineRule="auto"/>
        <w:ind w:firstLine="600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Предложения с однородными членами: без союзов, с союзами а, но, с одиночным союзом и. Интонация перечисления в предложениях с однородными членами.</w:t>
      </w:r>
    </w:p>
    <w:p w:rsidR="0034754E" w:rsidRPr="004211B6" w:rsidRDefault="004211B6">
      <w:pPr>
        <w:spacing w:after="0" w:line="264" w:lineRule="auto"/>
        <w:ind w:firstLine="600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Простое и сложное предложение (ознакомление). Сложные предложения: сложносочинённые с союзами и, а, но; бессоюзные сложные предложения (без называния терминов).</w:t>
      </w:r>
    </w:p>
    <w:p w:rsidR="0034754E" w:rsidRPr="004211B6" w:rsidRDefault="004211B6">
      <w:pPr>
        <w:spacing w:after="0" w:line="264" w:lineRule="auto"/>
        <w:ind w:firstLine="600"/>
        <w:jc w:val="both"/>
        <w:rPr>
          <w:lang w:val="ru-RU"/>
        </w:rPr>
      </w:pPr>
      <w:r w:rsidRPr="004211B6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34754E" w:rsidRPr="004211B6" w:rsidRDefault="004211B6">
      <w:pPr>
        <w:spacing w:after="0" w:line="264" w:lineRule="auto"/>
        <w:ind w:firstLine="600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lastRenderedPageBreak/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 w:rsidR="0034754E" w:rsidRPr="004211B6" w:rsidRDefault="004211B6">
      <w:pPr>
        <w:spacing w:after="0" w:line="264" w:lineRule="auto"/>
        <w:ind w:firstLine="600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34754E" w:rsidRPr="004211B6" w:rsidRDefault="004211B6">
      <w:pPr>
        <w:spacing w:after="0" w:line="264" w:lineRule="auto"/>
        <w:ind w:firstLine="600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34754E" w:rsidRPr="004211B6" w:rsidRDefault="004211B6">
      <w:pPr>
        <w:spacing w:after="0" w:line="264" w:lineRule="auto"/>
        <w:ind w:firstLine="600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существительных (кроме существительных на -мя, -ий, -ие, -ия, на -ья типа гостья, на ье типа ожерелье во множественном числе, а также кроме собственных имён существительных на -ов, -ин, -ий);</w:t>
      </w:r>
    </w:p>
    <w:p w:rsidR="0034754E" w:rsidRPr="004211B6" w:rsidRDefault="004211B6">
      <w:pPr>
        <w:spacing w:after="0" w:line="264" w:lineRule="auto"/>
        <w:ind w:firstLine="600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прилагательных;</w:t>
      </w:r>
    </w:p>
    <w:p w:rsidR="0034754E" w:rsidRPr="004211B6" w:rsidRDefault="004211B6">
      <w:pPr>
        <w:spacing w:after="0" w:line="264" w:lineRule="auto"/>
        <w:ind w:firstLine="600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глаголов в форме 2го лица единственного числа;</w:t>
      </w:r>
    </w:p>
    <w:p w:rsidR="0034754E" w:rsidRPr="004211B6" w:rsidRDefault="004211B6">
      <w:pPr>
        <w:spacing w:after="0" w:line="264" w:lineRule="auto"/>
        <w:ind w:firstLine="600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наличие или отсутствие мягкого знака в глаголах на -ться и -тся;</w:t>
      </w:r>
    </w:p>
    <w:p w:rsidR="0034754E" w:rsidRPr="004211B6" w:rsidRDefault="004211B6">
      <w:pPr>
        <w:spacing w:after="0" w:line="264" w:lineRule="auto"/>
        <w:ind w:firstLine="600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безударные личные окончания глаголов;</w:t>
      </w:r>
    </w:p>
    <w:p w:rsidR="0034754E" w:rsidRPr="004211B6" w:rsidRDefault="004211B6">
      <w:pPr>
        <w:spacing w:after="0" w:line="264" w:lineRule="auto"/>
        <w:ind w:firstLine="600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знаки препинания в предложениях с однородными членами, соединёнными союзами и, а, но и без союзов.</w:t>
      </w:r>
    </w:p>
    <w:p w:rsidR="0034754E" w:rsidRPr="004211B6" w:rsidRDefault="004211B6">
      <w:pPr>
        <w:spacing w:after="0" w:line="264" w:lineRule="auto"/>
        <w:ind w:firstLine="600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Знаки препинания в сложном предложении, состоящем из двух простых (наблюдение).</w:t>
      </w:r>
    </w:p>
    <w:p w:rsidR="0034754E" w:rsidRPr="004211B6" w:rsidRDefault="004211B6">
      <w:pPr>
        <w:spacing w:after="0" w:line="264" w:lineRule="auto"/>
        <w:ind w:firstLine="600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Знаки препинания в предложении с прямой речью после слов автора (наблюдение).</w:t>
      </w:r>
    </w:p>
    <w:p w:rsidR="0034754E" w:rsidRPr="004211B6" w:rsidRDefault="004211B6">
      <w:pPr>
        <w:spacing w:after="0" w:line="264" w:lineRule="auto"/>
        <w:ind w:firstLine="600"/>
        <w:jc w:val="both"/>
        <w:rPr>
          <w:lang w:val="ru-RU"/>
        </w:rPr>
      </w:pPr>
      <w:r w:rsidRPr="004211B6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34754E" w:rsidRPr="004211B6" w:rsidRDefault="004211B6">
      <w:pPr>
        <w:spacing w:after="0" w:line="264" w:lineRule="auto"/>
        <w:ind w:firstLine="600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другое); диалог; монолог; отражение темы текста или основной мысли в заголовке.</w:t>
      </w:r>
    </w:p>
    <w:p w:rsidR="0034754E" w:rsidRPr="004211B6" w:rsidRDefault="004211B6">
      <w:pPr>
        <w:spacing w:after="0" w:line="264" w:lineRule="auto"/>
        <w:ind w:firstLine="600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 w:rsidR="0034754E" w:rsidRPr="004211B6" w:rsidRDefault="004211B6">
      <w:pPr>
        <w:spacing w:after="0" w:line="264" w:lineRule="auto"/>
        <w:ind w:firstLine="600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Изложение (подробный устный и письменный пересказ текста; выборочный устный пересказ текста).</w:t>
      </w:r>
    </w:p>
    <w:p w:rsidR="0034754E" w:rsidRPr="004211B6" w:rsidRDefault="004211B6">
      <w:pPr>
        <w:spacing w:after="0" w:line="264" w:lineRule="auto"/>
        <w:ind w:firstLine="600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Сочинение как вид письменной работы.</w:t>
      </w:r>
    </w:p>
    <w:p w:rsidR="0034754E" w:rsidRPr="004211B6" w:rsidRDefault="004211B6">
      <w:pPr>
        <w:spacing w:after="0" w:line="264" w:lineRule="auto"/>
        <w:ind w:firstLine="600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 w:rsidR="0034754E" w:rsidRPr="004211B6" w:rsidRDefault="001825C5">
      <w:pPr>
        <w:spacing w:after="0" w:line="264" w:lineRule="auto"/>
        <w:ind w:left="120"/>
        <w:jc w:val="both"/>
        <w:rPr>
          <w:lang w:val="ru-RU"/>
        </w:rPr>
      </w:pPr>
      <w:hyperlink w:anchor="_ftnref1">
        <w:r w:rsidR="004211B6" w:rsidRPr="004211B6">
          <w:rPr>
            <w:rFonts w:ascii="Times New Roman" w:hAnsi="Times New Roman"/>
            <w:color w:val="0000FF"/>
            <w:sz w:val="18"/>
            <w:lang w:val="ru-RU"/>
          </w:rPr>
          <w:t>[1]</w:t>
        </w:r>
      </w:hyperlink>
      <w:r w:rsidR="004211B6" w:rsidRPr="004211B6">
        <w:rPr>
          <w:rFonts w:ascii="Times New Roman" w:hAnsi="Times New Roman"/>
          <w:color w:val="000000"/>
          <w:sz w:val="28"/>
          <w:lang w:val="ru-RU"/>
        </w:rPr>
        <w:t xml:space="preserve"> В данной рабочей программе отражено только то содержание периода «Обучение грамоте» из Федеральной рабочей программы «Русский язык», которое прописывается в предмете «Русский язык», остальное содержание прописывается в рабочей программе предмета «Литературное чтение».</w:t>
      </w:r>
    </w:p>
    <w:p w:rsidR="0034754E" w:rsidRPr="004211B6" w:rsidRDefault="001825C5">
      <w:pPr>
        <w:spacing w:after="0" w:line="264" w:lineRule="auto"/>
        <w:ind w:left="120"/>
        <w:jc w:val="both"/>
        <w:rPr>
          <w:lang w:val="ru-RU"/>
        </w:rPr>
      </w:pPr>
      <w:hyperlink r:id="rId10" w:anchor="_ftnref1">
        <w:r w:rsidR="004211B6" w:rsidRPr="004211B6">
          <w:rPr>
            <w:rFonts w:ascii="Times New Roman" w:hAnsi="Times New Roman"/>
            <w:color w:val="0093FF"/>
            <w:sz w:val="21"/>
            <w:lang w:val="ru-RU"/>
          </w:rPr>
          <w:t>[2]</w:t>
        </w:r>
      </w:hyperlink>
      <w:r w:rsidR="004211B6" w:rsidRPr="004211B6">
        <w:rPr>
          <w:rFonts w:ascii="Times New Roman" w:hAnsi="Times New Roman"/>
          <w:color w:val="000000"/>
          <w:sz w:val="28"/>
          <w:lang w:val="ru-RU"/>
        </w:rPr>
        <w:t xml:space="preserve"> Раздел «Графика» изучается параллельно с разделом «Чтение», поэтому на этот раздел отдельные часы не предусмотрены</w:t>
      </w:r>
    </w:p>
    <w:p w:rsidR="0034754E" w:rsidRPr="004211B6" w:rsidRDefault="001825C5">
      <w:pPr>
        <w:spacing w:after="0" w:line="264" w:lineRule="auto"/>
        <w:ind w:left="120"/>
        <w:jc w:val="both"/>
        <w:rPr>
          <w:lang w:val="ru-RU"/>
        </w:rPr>
      </w:pPr>
      <w:hyperlink r:id="rId11" w:anchor="_ftnref1">
        <w:r w:rsidR="004211B6" w:rsidRPr="004211B6">
          <w:rPr>
            <w:rFonts w:ascii="Times New Roman" w:hAnsi="Times New Roman"/>
            <w:color w:val="0093FF"/>
            <w:sz w:val="21"/>
            <w:lang w:val="ru-RU"/>
          </w:rPr>
          <w:t>[3]</w:t>
        </w:r>
      </w:hyperlink>
      <w:r w:rsidR="004211B6" w:rsidRPr="004211B6">
        <w:rPr>
          <w:rFonts w:ascii="Times New Roman" w:hAnsi="Times New Roman"/>
          <w:color w:val="333333"/>
          <w:sz w:val="28"/>
          <w:lang w:val="ru-RU"/>
        </w:rPr>
        <w:t xml:space="preserve"> </w:t>
      </w:r>
      <w:r w:rsidR="004211B6" w:rsidRPr="004211B6">
        <w:rPr>
          <w:rFonts w:ascii="Times New Roman" w:hAnsi="Times New Roman"/>
          <w:color w:val="000000"/>
          <w:sz w:val="28"/>
          <w:lang w:val="ru-RU"/>
        </w:rPr>
        <w:t>Раздел «Орфография и пунктуация» в период «Обучения грамоте» изучается параллельно с разделом «Письмо», поэтому на этот раздел отдельные часы не предусмотрены</w:t>
      </w:r>
    </w:p>
    <w:bookmarkStart w:id="8" w:name="_ftn1"/>
    <w:p w:rsidR="0034754E" w:rsidRPr="004211B6" w:rsidRDefault="001825C5">
      <w:pPr>
        <w:spacing w:after="0" w:line="264" w:lineRule="auto"/>
        <w:ind w:left="120"/>
        <w:jc w:val="both"/>
        <w:rPr>
          <w:lang w:val="ru-RU"/>
        </w:rPr>
      </w:pPr>
      <w:r>
        <w:fldChar w:fldCharType="begin"/>
      </w:r>
      <w:r w:rsidR="0034754E">
        <w:instrText>HYPERLINK</w:instrText>
      </w:r>
      <w:r w:rsidR="0034754E" w:rsidRPr="004211B6">
        <w:rPr>
          <w:lang w:val="ru-RU"/>
        </w:rPr>
        <w:instrText xml:space="preserve"> "</w:instrText>
      </w:r>
      <w:r w:rsidR="0034754E">
        <w:instrText>https</w:instrText>
      </w:r>
      <w:r w:rsidR="0034754E" w:rsidRPr="004211B6">
        <w:rPr>
          <w:lang w:val="ru-RU"/>
        </w:rPr>
        <w:instrText>://</w:instrText>
      </w:r>
      <w:r w:rsidR="0034754E">
        <w:instrText>workprogram</w:instrText>
      </w:r>
      <w:r w:rsidR="0034754E" w:rsidRPr="004211B6">
        <w:rPr>
          <w:lang w:val="ru-RU"/>
        </w:rPr>
        <w:instrText>.</w:instrText>
      </w:r>
      <w:r w:rsidR="0034754E">
        <w:instrText>edsoo</w:instrText>
      </w:r>
      <w:r w:rsidR="0034754E" w:rsidRPr="004211B6">
        <w:rPr>
          <w:lang w:val="ru-RU"/>
        </w:rPr>
        <w:instrText>.</w:instrText>
      </w:r>
      <w:r w:rsidR="0034754E">
        <w:instrText>ru</w:instrText>
      </w:r>
      <w:r w:rsidR="0034754E" w:rsidRPr="004211B6">
        <w:rPr>
          <w:lang w:val="ru-RU"/>
        </w:rPr>
        <w:instrText>/</w:instrText>
      </w:r>
      <w:r w:rsidR="0034754E">
        <w:instrText>templates</w:instrText>
      </w:r>
      <w:r w:rsidR="0034754E" w:rsidRPr="004211B6">
        <w:rPr>
          <w:lang w:val="ru-RU"/>
        </w:rPr>
        <w:instrText>/415" \</w:instrText>
      </w:r>
      <w:r w:rsidR="0034754E">
        <w:instrText>l</w:instrText>
      </w:r>
      <w:r w:rsidR="0034754E" w:rsidRPr="004211B6">
        <w:rPr>
          <w:lang w:val="ru-RU"/>
        </w:rPr>
        <w:instrText xml:space="preserve"> "_</w:instrText>
      </w:r>
      <w:r w:rsidR="0034754E">
        <w:instrText>ftnref</w:instrText>
      </w:r>
      <w:r w:rsidR="0034754E" w:rsidRPr="004211B6">
        <w:rPr>
          <w:lang w:val="ru-RU"/>
        </w:rPr>
        <w:instrText>1" \</w:instrText>
      </w:r>
      <w:r w:rsidR="0034754E">
        <w:instrText>h</w:instrText>
      </w:r>
      <w:r>
        <w:fldChar w:fldCharType="separate"/>
      </w:r>
      <w:r w:rsidR="004211B6" w:rsidRPr="004211B6">
        <w:rPr>
          <w:rFonts w:ascii="Times New Roman" w:hAnsi="Times New Roman"/>
          <w:color w:val="0093FF"/>
          <w:sz w:val="21"/>
          <w:lang w:val="ru-RU"/>
        </w:rPr>
        <w:t>[4]</w:t>
      </w:r>
      <w:r>
        <w:fldChar w:fldCharType="end"/>
      </w:r>
      <w:bookmarkEnd w:id="8"/>
      <w:r w:rsidR="004211B6" w:rsidRPr="004211B6">
        <w:rPr>
          <w:rFonts w:ascii="Times New Roman" w:hAnsi="Times New Roman"/>
          <w:color w:val="000000"/>
          <w:sz w:val="28"/>
          <w:lang w:val="ru-RU"/>
        </w:rPr>
        <w:t xml:space="preserve"> Программное содержание раздела «Орфоэпия» изучается во всех разделах курса, поэтому на этот раздел отдельные часы не предусмотрены</w:t>
      </w:r>
    </w:p>
    <w:p w:rsidR="0034754E" w:rsidRPr="004211B6" w:rsidRDefault="0034754E">
      <w:pPr>
        <w:rPr>
          <w:lang w:val="ru-RU"/>
        </w:rPr>
        <w:sectPr w:rsidR="0034754E" w:rsidRPr="004211B6" w:rsidSect="002F2D03">
          <w:type w:val="continuous"/>
          <w:pgSz w:w="11906" w:h="16383"/>
          <w:pgMar w:top="720" w:right="720" w:bottom="720" w:left="720" w:header="720" w:footer="720" w:gutter="0"/>
          <w:cols w:space="720"/>
          <w:docGrid w:linePitch="299"/>
        </w:sectPr>
      </w:pPr>
    </w:p>
    <w:p w:rsidR="0034754E" w:rsidRPr="004211B6" w:rsidRDefault="004211B6">
      <w:pPr>
        <w:spacing w:after="0" w:line="264" w:lineRule="auto"/>
        <w:ind w:left="120"/>
        <w:jc w:val="both"/>
        <w:rPr>
          <w:lang w:val="ru-RU"/>
        </w:rPr>
      </w:pPr>
      <w:bookmarkStart w:id="9" w:name="block-45585619"/>
      <w:bookmarkEnd w:id="6"/>
      <w:r w:rsidRPr="004211B6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34754E" w:rsidRPr="004211B6" w:rsidRDefault="0034754E">
      <w:pPr>
        <w:spacing w:after="0" w:line="264" w:lineRule="auto"/>
        <w:ind w:left="120"/>
        <w:jc w:val="both"/>
        <w:rPr>
          <w:lang w:val="ru-RU"/>
        </w:rPr>
      </w:pPr>
    </w:p>
    <w:p w:rsidR="0034754E" w:rsidRPr="004211B6" w:rsidRDefault="004211B6">
      <w:pPr>
        <w:spacing w:after="0" w:line="264" w:lineRule="auto"/>
        <w:ind w:firstLine="600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Изучение русского языка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:rsidR="0034754E" w:rsidRPr="004211B6" w:rsidRDefault="0034754E">
      <w:pPr>
        <w:spacing w:after="0" w:line="264" w:lineRule="auto"/>
        <w:ind w:left="120"/>
        <w:jc w:val="both"/>
        <w:rPr>
          <w:lang w:val="ru-RU"/>
        </w:rPr>
      </w:pPr>
    </w:p>
    <w:p w:rsidR="0034754E" w:rsidRPr="004211B6" w:rsidRDefault="004211B6">
      <w:pPr>
        <w:spacing w:after="0" w:line="264" w:lineRule="auto"/>
        <w:ind w:left="120"/>
        <w:jc w:val="both"/>
        <w:rPr>
          <w:lang w:val="ru-RU"/>
        </w:rPr>
      </w:pPr>
      <w:r w:rsidRPr="004211B6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34754E" w:rsidRPr="004211B6" w:rsidRDefault="0034754E">
      <w:pPr>
        <w:spacing w:after="0" w:line="264" w:lineRule="auto"/>
        <w:ind w:left="120"/>
        <w:jc w:val="both"/>
        <w:rPr>
          <w:lang w:val="ru-RU"/>
        </w:rPr>
      </w:pPr>
    </w:p>
    <w:p w:rsidR="0034754E" w:rsidRPr="004211B6" w:rsidRDefault="004211B6">
      <w:pPr>
        <w:spacing w:after="0" w:line="264" w:lineRule="auto"/>
        <w:ind w:firstLine="600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В результате изучения предмета «Русский язык» в начальной школе у обучающегося будут сформированы следующие личностные результаты:</w:t>
      </w:r>
    </w:p>
    <w:p w:rsidR="0034754E" w:rsidRDefault="004211B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34754E" w:rsidRPr="004211B6" w:rsidRDefault="004211B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34754E" w:rsidRPr="004211B6" w:rsidRDefault="004211B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34754E" w:rsidRPr="004211B6" w:rsidRDefault="004211B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34754E" w:rsidRPr="004211B6" w:rsidRDefault="004211B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 w:rsidR="0034754E" w:rsidRPr="004211B6" w:rsidRDefault="004211B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нравственноэтических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34754E" w:rsidRDefault="004211B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34754E" w:rsidRPr="004211B6" w:rsidRDefault="004211B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 xml:space="preserve">осознание языка как одной из главных духовно-нравственных ценностей народа; </w:t>
      </w:r>
    </w:p>
    <w:p w:rsidR="0034754E" w:rsidRPr="004211B6" w:rsidRDefault="004211B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 с опорой на собственный жизненный и читательский опыт;</w:t>
      </w:r>
    </w:p>
    <w:p w:rsidR="0034754E" w:rsidRPr="004211B6" w:rsidRDefault="004211B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доброжелательности, в том числе с использованием адекватных языковых средств для выражения своего состояния и чувств;</w:t>
      </w:r>
    </w:p>
    <w:p w:rsidR="0034754E" w:rsidRPr="004211B6" w:rsidRDefault="004211B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34754E" w:rsidRDefault="004211B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эстетического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34754E" w:rsidRPr="004211B6" w:rsidRDefault="004211B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34754E" w:rsidRPr="004211B6" w:rsidRDefault="004211B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34754E" w:rsidRPr="004211B6" w:rsidRDefault="004211B6">
      <w:pPr>
        <w:spacing w:after="0" w:line="264" w:lineRule="auto"/>
        <w:ind w:left="120"/>
        <w:jc w:val="both"/>
        <w:rPr>
          <w:lang w:val="ru-RU"/>
        </w:rPr>
      </w:pPr>
      <w:r w:rsidRPr="004211B6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</w:t>
      </w:r>
      <w:r w:rsidRPr="004211B6">
        <w:rPr>
          <w:rFonts w:ascii="Times New Roman" w:hAnsi="Times New Roman"/>
          <w:color w:val="000000"/>
          <w:sz w:val="28"/>
          <w:lang w:val="ru-RU"/>
        </w:rPr>
        <w:t>:</w:t>
      </w:r>
    </w:p>
    <w:p w:rsidR="0034754E" w:rsidRPr="004211B6" w:rsidRDefault="004211B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34754E" w:rsidRPr="004211B6" w:rsidRDefault="004211B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:rsidR="0034754E" w:rsidRDefault="004211B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34754E" w:rsidRPr="004211B6" w:rsidRDefault="004211B6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34754E" w:rsidRDefault="004211B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34754E" w:rsidRPr="004211B6" w:rsidRDefault="004211B6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бережное отношение к природе, формируемое в процессе работы с текстами;</w:t>
      </w:r>
    </w:p>
    <w:p w:rsidR="0034754E" w:rsidRPr="004211B6" w:rsidRDefault="004211B6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вред природе;</w:t>
      </w:r>
    </w:p>
    <w:p w:rsidR="0034754E" w:rsidRDefault="004211B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</w:t>
      </w:r>
      <w:r>
        <w:rPr>
          <w:rFonts w:ascii="Times New Roman" w:hAnsi="Times New Roman"/>
          <w:color w:val="000000"/>
          <w:sz w:val="28"/>
        </w:rPr>
        <w:t>:</w:t>
      </w:r>
    </w:p>
    <w:p w:rsidR="0034754E" w:rsidRPr="004211B6" w:rsidRDefault="004211B6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34754E" w:rsidRPr="004211B6" w:rsidRDefault="004211B6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34754E" w:rsidRPr="004211B6" w:rsidRDefault="0034754E">
      <w:pPr>
        <w:spacing w:after="0" w:line="264" w:lineRule="auto"/>
        <w:ind w:left="120"/>
        <w:jc w:val="both"/>
        <w:rPr>
          <w:lang w:val="ru-RU"/>
        </w:rPr>
      </w:pPr>
    </w:p>
    <w:p w:rsidR="0034754E" w:rsidRPr="004211B6" w:rsidRDefault="004211B6">
      <w:pPr>
        <w:spacing w:after="0" w:line="264" w:lineRule="auto"/>
        <w:ind w:left="120"/>
        <w:jc w:val="both"/>
        <w:rPr>
          <w:lang w:val="ru-RU"/>
        </w:rPr>
      </w:pPr>
      <w:r w:rsidRPr="004211B6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34754E" w:rsidRPr="004211B6" w:rsidRDefault="0034754E">
      <w:pPr>
        <w:spacing w:after="0" w:line="264" w:lineRule="auto"/>
        <w:ind w:left="120"/>
        <w:jc w:val="both"/>
        <w:rPr>
          <w:lang w:val="ru-RU"/>
        </w:rPr>
      </w:pPr>
    </w:p>
    <w:p w:rsidR="0034754E" w:rsidRPr="004211B6" w:rsidRDefault="004211B6">
      <w:pPr>
        <w:spacing w:after="0" w:line="264" w:lineRule="auto"/>
        <w:ind w:firstLine="600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34754E" w:rsidRPr="004211B6" w:rsidRDefault="004211B6">
      <w:pPr>
        <w:spacing w:after="0" w:line="264" w:lineRule="auto"/>
        <w:ind w:firstLine="600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4211B6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 как часть познавательных универсальных учебных действий</w:t>
      </w:r>
      <w:r w:rsidRPr="004211B6">
        <w:rPr>
          <w:rFonts w:ascii="Times New Roman" w:hAnsi="Times New Roman"/>
          <w:color w:val="000000"/>
          <w:sz w:val="28"/>
          <w:lang w:val="ru-RU"/>
        </w:rPr>
        <w:t>:</w:t>
      </w:r>
    </w:p>
    <w:p w:rsidR="0034754E" w:rsidRPr="004211B6" w:rsidRDefault="004211B6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сравнивать различные языковые единицы (звуки, слова, предложения, тексты), устанавливать основания для сравнения языковых единиц (частеречная принадлежность, грамматический признак, лексическое значение и другое); устанавливать аналогии языковых единиц;</w:t>
      </w:r>
    </w:p>
    <w:p w:rsidR="0034754E" w:rsidRPr="004211B6" w:rsidRDefault="004211B6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объединять объекты (языковые единицы) по определённому признаку;</w:t>
      </w:r>
    </w:p>
    <w:p w:rsidR="0034754E" w:rsidRPr="004211B6" w:rsidRDefault="004211B6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lastRenderedPageBreak/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34754E" w:rsidRPr="004211B6" w:rsidRDefault="004211B6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34754E" w:rsidRPr="004211B6" w:rsidRDefault="004211B6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34754E" w:rsidRPr="004211B6" w:rsidRDefault="004211B6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устанавливать причинноследственные связи в ситуациях наблюдения за языковым материалом, делать выводы.</w:t>
      </w:r>
    </w:p>
    <w:p w:rsidR="0034754E" w:rsidRPr="004211B6" w:rsidRDefault="004211B6">
      <w:pPr>
        <w:spacing w:after="0" w:line="264" w:lineRule="auto"/>
        <w:ind w:firstLine="600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4211B6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 как часть познавательных универсальных учебных действий</w:t>
      </w:r>
      <w:r w:rsidRPr="004211B6">
        <w:rPr>
          <w:rFonts w:ascii="Times New Roman" w:hAnsi="Times New Roman"/>
          <w:color w:val="000000"/>
          <w:sz w:val="28"/>
          <w:lang w:val="ru-RU"/>
        </w:rPr>
        <w:t>:</w:t>
      </w:r>
    </w:p>
    <w:p w:rsidR="0034754E" w:rsidRPr="004211B6" w:rsidRDefault="004211B6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цель, планировать изменения языкового объекта, речевой ситуации;</w:t>
      </w:r>
    </w:p>
    <w:p w:rsidR="0034754E" w:rsidRPr="004211B6" w:rsidRDefault="004211B6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выполнения задания, выбирать наиболее целесообразный (на основе предложенных критериев);</w:t>
      </w:r>
    </w:p>
    <w:p w:rsidR="0034754E" w:rsidRPr="004211B6" w:rsidRDefault="004211B6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несложное лингвистическое миниисследование, выполнять по предложенному плану проектное задание;</w:t>
      </w:r>
    </w:p>
    <w:p w:rsidR="0034754E" w:rsidRPr="004211B6" w:rsidRDefault="004211B6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 w:rsidR="0034754E" w:rsidRPr="004211B6" w:rsidRDefault="004211B6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34754E" w:rsidRPr="004211B6" w:rsidRDefault="004211B6">
      <w:pPr>
        <w:spacing w:after="0" w:line="264" w:lineRule="auto"/>
        <w:ind w:firstLine="600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4211B6">
        <w:rPr>
          <w:rFonts w:ascii="Times New Roman" w:hAnsi="Times New Roman"/>
          <w:b/>
          <w:color w:val="000000"/>
          <w:sz w:val="28"/>
          <w:lang w:val="ru-RU"/>
        </w:rPr>
        <w:t>работать с информацией как часть познавательных универсальных учебных действий</w:t>
      </w:r>
      <w:r w:rsidRPr="004211B6">
        <w:rPr>
          <w:rFonts w:ascii="Times New Roman" w:hAnsi="Times New Roman"/>
          <w:color w:val="000000"/>
          <w:sz w:val="28"/>
          <w:lang w:val="ru-RU"/>
        </w:rPr>
        <w:t>:</w:t>
      </w:r>
    </w:p>
    <w:p w:rsidR="0034754E" w:rsidRPr="004211B6" w:rsidRDefault="004211B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34754E" w:rsidRPr="004211B6" w:rsidRDefault="004211B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34754E" w:rsidRPr="004211B6" w:rsidRDefault="004211B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34754E" w:rsidRPr="004211B6" w:rsidRDefault="004211B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происхождении слова, о синонимах слова);</w:t>
      </w:r>
    </w:p>
    <w:p w:rsidR="0034754E" w:rsidRPr="004211B6" w:rsidRDefault="004211B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34754E" w:rsidRPr="004211B6" w:rsidRDefault="004211B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lastRenderedPageBreak/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34754E" w:rsidRPr="004211B6" w:rsidRDefault="004211B6">
      <w:pPr>
        <w:spacing w:after="0" w:line="264" w:lineRule="auto"/>
        <w:ind w:firstLine="600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4211B6">
        <w:rPr>
          <w:rFonts w:ascii="Times New Roman" w:hAnsi="Times New Roman"/>
          <w:b/>
          <w:color w:val="000000"/>
          <w:sz w:val="28"/>
          <w:lang w:val="ru-RU"/>
        </w:rPr>
        <w:t>общения как часть коммуникативных универсальных учебных действий</w:t>
      </w:r>
      <w:r w:rsidRPr="004211B6">
        <w:rPr>
          <w:rFonts w:ascii="Times New Roman" w:hAnsi="Times New Roman"/>
          <w:color w:val="000000"/>
          <w:sz w:val="28"/>
          <w:lang w:val="ru-RU"/>
        </w:rPr>
        <w:t>:</w:t>
      </w:r>
    </w:p>
    <w:p w:rsidR="0034754E" w:rsidRPr="004211B6" w:rsidRDefault="004211B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34754E" w:rsidRPr="004211B6" w:rsidRDefault="004211B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диалоги и дискуссии;</w:t>
      </w:r>
    </w:p>
    <w:p w:rsidR="0034754E" w:rsidRPr="004211B6" w:rsidRDefault="004211B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34754E" w:rsidRPr="004211B6" w:rsidRDefault="004211B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34754E" w:rsidRPr="004211B6" w:rsidRDefault="004211B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34754E" w:rsidRPr="004211B6" w:rsidRDefault="004211B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34754E" w:rsidRPr="004211B6" w:rsidRDefault="004211B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готовить небольшие публичные выступления о результатах парной и групповой работы, о результатах наблюдения, выполненного миниисследования, проектного задания;</w:t>
      </w:r>
    </w:p>
    <w:p w:rsidR="0034754E" w:rsidRPr="004211B6" w:rsidRDefault="004211B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34754E" w:rsidRPr="004211B6" w:rsidRDefault="004211B6">
      <w:pPr>
        <w:spacing w:after="0" w:line="264" w:lineRule="auto"/>
        <w:ind w:firstLine="600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4211B6">
        <w:rPr>
          <w:rFonts w:ascii="Times New Roman" w:hAnsi="Times New Roman"/>
          <w:b/>
          <w:color w:val="000000"/>
          <w:sz w:val="28"/>
          <w:lang w:val="ru-RU"/>
        </w:rPr>
        <w:t>самоорганизации как части регулятивных универсальных учебных действий</w:t>
      </w:r>
      <w:r w:rsidRPr="004211B6">
        <w:rPr>
          <w:rFonts w:ascii="Times New Roman" w:hAnsi="Times New Roman"/>
          <w:color w:val="000000"/>
          <w:sz w:val="28"/>
          <w:lang w:val="ru-RU"/>
        </w:rPr>
        <w:t>:</w:t>
      </w:r>
    </w:p>
    <w:p w:rsidR="0034754E" w:rsidRPr="004211B6" w:rsidRDefault="004211B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34754E" w:rsidRDefault="004211B6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действий.</w:t>
      </w:r>
    </w:p>
    <w:p w:rsidR="0034754E" w:rsidRPr="004211B6" w:rsidRDefault="004211B6">
      <w:pPr>
        <w:spacing w:after="0" w:line="264" w:lineRule="auto"/>
        <w:ind w:firstLine="600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4211B6">
        <w:rPr>
          <w:rFonts w:ascii="Times New Roman" w:hAnsi="Times New Roman"/>
          <w:b/>
          <w:color w:val="000000"/>
          <w:sz w:val="28"/>
          <w:lang w:val="ru-RU"/>
        </w:rPr>
        <w:t>самоконтроля как части регулятивных универсальных учебных действий</w:t>
      </w:r>
      <w:r w:rsidRPr="004211B6">
        <w:rPr>
          <w:rFonts w:ascii="Times New Roman" w:hAnsi="Times New Roman"/>
          <w:color w:val="000000"/>
          <w:sz w:val="28"/>
          <w:lang w:val="ru-RU"/>
        </w:rPr>
        <w:t>:</w:t>
      </w:r>
    </w:p>
    <w:p w:rsidR="0034754E" w:rsidRPr="004211B6" w:rsidRDefault="004211B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34754E" w:rsidRPr="004211B6" w:rsidRDefault="004211B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речевых и орфографических ошибок;</w:t>
      </w:r>
    </w:p>
    <w:p w:rsidR="0034754E" w:rsidRPr="004211B6" w:rsidRDefault="004211B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34754E" w:rsidRPr="004211B6" w:rsidRDefault="004211B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:rsidR="0034754E" w:rsidRPr="004211B6" w:rsidRDefault="004211B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:rsidR="0034754E" w:rsidRPr="004211B6" w:rsidRDefault="004211B6">
      <w:pPr>
        <w:spacing w:after="0" w:line="264" w:lineRule="auto"/>
        <w:ind w:firstLine="600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4211B6">
        <w:rPr>
          <w:rFonts w:ascii="Times New Roman" w:hAnsi="Times New Roman"/>
          <w:b/>
          <w:color w:val="000000"/>
          <w:sz w:val="28"/>
          <w:lang w:val="ru-RU"/>
        </w:rPr>
        <w:t>совместной деятельности:</w:t>
      </w:r>
    </w:p>
    <w:p w:rsidR="0034754E" w:rsidRPr="004211B6" w:rsidRDefault="004211B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34754E" w:rsidRPr="004211B6" w:rsidRDefault="004211B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lastRenderedPageBreak/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34754E" w:rsidRPr="004211B6" w:rsidRDefault="004211B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подчиняться, самостоятельно разрешать конфликты;</w:t>
      </w:r>
    </w:p>
    <w:p w:rsidR="0034754E" w:rsidRPr="004211B6" w:rsidRDefault="004211B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34754E" w:rsidRPr="004211B6" w:rsidRDefault="004211B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34754E" w:rsidRPr="004211B6" w:rsidRDefault="004211B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 xml:space="preserve">выполнять совместные проектные задания с опорой на предложенные образцы. </w:t>
      </w:r>
    </w:p>
    <w:p w:rsidR="0034754E" w:rsidRPr="004211B6" w:rsidRDefault="0034754E">
      <w:pPr>
        <w:spacing w:after="0" w:line="264" w:lineRule="auto"/>
        <w:ind w:left="120"/>
        <w:jc w:val="both"/>
        <w:rPr>
          <w:lang w:val="ru-RU"/>
        </w:rPr>
      </w:pPr>
    </w:p>
    <w:p w:rsidR="0034754E" w:rsidRPr="004211B6" w:rsidRDefault="004211B6">
      <w:pPr>
        <w:spacing w:after="0" w:line="264" w:lineRule="auto"/>
        <w:ind w:left="120"/>
        <w:jc w:val="both"/>
        <w:rPr>
          <w:lang w:val="ru-RU"/>
        </w:rPr>
      </w:pPr>
      <w:r w:rsidRPr="004211B6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34754E" w:rsidRPr="004211B6" w:rsidRDefault="0034754E">
      <w:pPr>
        <w:spacing w:after="0" w:line="264" w:lineRule="auto"/>
        <w:ind w:left="120"/>
        <w:jc w:val="both"/>
        <w:rPr>
          <w:lang w:val="ru-RU"/>
        </w:rPr>
      </w:pPr>
    </w:p>
    <w:p w:rsidR="0034754E" w:rsidRPr="004211B6" w:rsidRDefault="004211B6">
      <w:pPr>
        <w:spacing w:after="0" w:line="264" w:lineRule="auto"/>
        <w:ind w:left="120"/>
        <w:jc w:val="both"/>
        <w:rPr>
          <w:lang w:val="ru-RU"/>
        </w:rPr>
      </w:pPr>
      <w:r w:rsidRPr="004211B6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34754E" w:rsidRPr="004211B6" w:rsidRDefault="004211B6">
      <w:pPr>
        <w:spacing w:after="0" w:line="264" w:lineRule="auto"/>
        <w:ind w:left="120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К концу обучения в первом классе обучающийся научится:</w:t>
      </w:r>
    </w:p>
    <w:p w:rsidR="0034754E" w:rsidRPr="004211B6" w:rsidRDefault="004211B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различать слово и предложение; вычленять слова из предложений;</w:t>
      </w:r>
    </w:p>
    <w:p w:rsidR="0034754E" w:rsidRDefault="004211B6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вычленять звуки из слова;</w:t>
      </w:r>
    </w:p>
    <w:p w:rsidR="0034754E" w:rsidRPr="004211B6" w:rsidRDefault="004211B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различать гласные и согласные звуки (в том числе различать в словах согласный звук [й’] и гласный звук [и]);</w:t>
      </w:r>
    </w:p>
    <w:p w:rsidR="0034754E" w:rsidRPr="004211B6" w:rsidRDefault="004211B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различать ударные и безударные гласные звуки;</w:t>
      </w:r>
    </w:p>
    <w:p w:rsidR="0034754E" w:rsidRPr="004211B6" w:rsidRDefault="004211B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различать согласные звуки: мягкие и твёрдые, звонкие и глухие (вне слова и в слове);</w:t>
      </w:r>
    </w:p>
    <w:p w:rsidR="0034754E" w:rsidRPr="004211B6" w:rsidRDefault="004211B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различать понятия «звук» и «буква»;</w:t>
      </w:r>
    </w:p>
    <w:p w:rsidR="0034754E" w:rsidRPr="004211B6" w:rsidRDefault="004211B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 w:rsidR="0034754E" w:rsidRPr="004211B6" w:rsidRDefault="004211B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буквами е, ё, ю, я и буквой ь в конце слова;</w:t>
      </w:r>
    </w:p>
    <w:p w:rsidR="0034754E" w:rsidRPr="004211B6" w:rsidRDefault="004211B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 w:rsidR="0034754E" w:rsidRPr="004211B6" w:rsidRDefault="004211B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писать аккуратным разборчивым почерком без искажений прописные и строчные буквы, соединения букв, слова;</w:t>
      </w:r>
    </w:p>
    <w:p w:rsidR="0034754E" w:rsidRPr="004211B6" w:rsidRDefault="004211B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жи, ши (в положении под ударением), ча, ща, чу, щу; непроверяемые гласные и согласные (перечень слов в орфографическом словаре учебника);</w:t>
      </w:r>
    </w:p>
    <w:p w:rsidR="0034754E" w:rsidRPr="004211B6" w:rsidRDefault="004211B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25 слов;</w:t>
      </w:r>
    </w:p>
    <w:p w:rsidR="0034754E" w:rsidRPr="004211B6" w:rsidRDefault="004211B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lastRenderedPageBreak/>
        <w:t>писать под диктовку (без пропусков и искажений букв) слова, предложения из 3-5 слов, тексты объёмом не более 20 слов, правописание которых не расходится с произношением;</w:t>
      </w:r>
    </w:p>
    <w:p w:rsidR="0034754E" w:rsidRPr="004211B6" w:rsidRDefault="004211B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34754E" w:rsidRDefault="004211B6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понимать прослушанный текст;</w:t>
      </w:r>
    </w:p>
    <w:p w:rsidR="0034754E" w:rsidRPr="004211B6" w:rsidRDefault="004211B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 w:rsidR="0034754E" w:rsidRPr="004211B6" w:rsidRDefault="004211B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находить в тексте слова, значение которых требует уточнения;</w:t>
      </w:r>
    </w:p>
    <w:p w:rsidR="0034754E" w:rsidRPr="004211B6" w:rsidRDefault="004211B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составлять предложение из набора форм слов;</w:t>
      </w:r>
    </w:p>
    <w:p w:rsidR="0034754E" w:rsidRPr="004211B6" w:rsidRDefault="004211B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устно составлять текст из 3-5 предложений по сюжетным картинкам и на основе наблюдений;</w:t>
      </w:r>
    </w:p>
    <w:p w:rsidR="0034754E" w:rsidRPr="004211B6" w:rsidRDefault="004211B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использовать изученные понятия в процессе решения учебных задач.</w:t>
      </w:r>
    </w:p>
    <w:p w:rsidR="0034754E" w:rsidRPr="004211B6" w:rsidRDefault="0034754E">
      <w:pPr>
        <w:spacing w:after="0" w:line="264" w:lineRule="auto"/>
        <w:ind w:left="120"/>
        <w:jc w:val="both"/>
        <w:rPr>
          <w:lang w:val="ru-RU"/>
        </w:rPr>
      </w:pPr>
    </w:p>
    <w:p w:rsidR="0034754E" w:rsidRPr="004211B6" w:rsidRDefault="004211B6">
      <w:pPr>
        <w:spacing w:after="0" w:line="264" w:lineRule="auto"/>
        <w:ind w:left="120"/>
        <w:jc w:val="both"/>
        <w:rPr>
          <w:lang w:val="ru-RU"/>
        </w:rPr>
      </w:pPr>
      <w:r w:rsidRPr="004211B6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34754E" w:rsidRPr="004211B6" w:rsidRDefault="004211B6">
      <w:pPr>
        <w:spacing w:after="0" w:line="264" w:lineRule="auto"/>
        <w:ind w:left="120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4211B6">
        <w:rPr>
          <w:rFonts w:ascii="Times New Roman" w:hAnsi="Times New Roman"/>
          <w:b/>
          <w:color w:val="000000"/>
          <w:sz w:val="28"/>
          <w:lang w:val="ru-RU"/>
        </w:rPr>
        <w:t xml:space="preserve">втором классе </w:t>
      </w:r>
      <w:r w:rsidRPr="004211B6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34754E" w:rsidRPr="004211B6" w:rsidRDefault="004211B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осознавать язык как основное средство общения;</w:t>
      </w:r>
    </w:p>
    <w:p w:rsidR="0034754E" w:rsidRPr="004211B6" w:rsidRDefault="004211B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(глухости);</w:t>
      </w:r>
    </w:p>
    <w:p w:rsidR="0034754E" w:rsidRPr="004211B6" w:rsidRDefault="004211B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слово на слоги (в том числе слова со стечением согласных);</w:t>
      </w:r>
    </w:p>
    <w:p w:rsidR="0034754E" w:rsidRPr="004211B6" w:rsidRDefault="004211B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устанавливать соотношение звукового и буквенного состава слова, в том числе с учётом функций букв е, ё, ю, я;</w:t>
      </w:r>
    </w:p>
    <w:p w:rsidR="0034754E" w:rsidRPr="004211B6" w:rsidRDefault="004211B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буквой мягкий знак в середине слова;</w:t>
      </w:r>
    </w:p>
    <w:p w:rsidR="0034754E" w:rsidRDefault="004211B6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однокоренные слова;</w:t>
      </w:r>
    </w:p>
    <w:p w:rsidR="0034754E" w:rsidRPr="004211B6" w:rsidRDefault="004211B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выделять в слове корень (простые случаи);</w:t>
      </w:r>
    </w:p>
    <w:p w:rsidR="0034754E" w:rsidRDefault="004211B6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выделять в слове окончание;</w:t>
      </w:r>
    </w:p>
    <w:p w:rsidR="0034754E" w:rsidRPr="004211B6" w:rsidRDefault="004211B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называния терминов);</w:t>
      </w:r>
    </w:p>
    <w:p w:rsidR="0034754E" w:rsidRPr="004211B6" w:rsidRDefault="004211B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«кто?», «что?»;</w:t>
      </w:r>
    </w:p>
    <w:p w:rsidR="0034754E" w:rsidRPr="004211B6" w:rsidRDefault="004211B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«что делать?», «что сделать?» и другие;</w:t>
      </w:r>
    </w:p>
    <w:p w:rsidR="0034754E" w:rsidRPr="004211B6" w:rsidRDefault="004211B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«какой?», «какая?», «какое?», «какие?»;</w:t>
      </w:r>
    </w:p>
    <w:p w:rsidR="0034754E" w:rsidRPr="004211B6" w:rsidRDefault="004211B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34754E" w:rsidRPr="004211B6" w:rsidRDefault="004211B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изученные правила;</w:t>
      </w:r>
    </w:p>
    <w:p w:rsidR="0034754E" w:rsidRPr="004211B6" w:rsidRDefault="004211B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 xml:space="preserve">применять изученные правила правописания, в том числе: сочетания чк, чн, чт; щн, нч; проверяемые безударные гласные в корне слова; парные звонкие и </w:t>
      </w:r>
      <w:r w:rsidRPr="004211B6">
        <w:rPr>
          <w:rFonts w:ascii="Times New Roman" w:hAnsi="Times New Roman"/>
          <w:color w:val="000000"/>
          <w:sz w:val="28"/>
          <w:lang w:val="ru-RU"/>
        </w:rPr>
        <w:lastRenderedPageBreak/>
        <w:t>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знак;</w:t>
      </w:r>
    </w:p>
    <w:p w:rsidR="0034754E" w:rsidRPr="004211B6" w:rsidRDefault="004211B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50 слов;</w:t>
      </w:r>
    </w:p>
    <w:p w:rsidR="0034754E" w:rsidRPr="004211B6" w:rsidRDefault="004211B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 w:rsidR="0034754E" w:rsidRPr="004211B6" w:rsidRDefault="004211B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34754E" w:rsidRPr="004211B6" w:rsidRDefault="004211B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пользоваться толковым, орфографическим, орфоэпическим словарями учебника;</w:t>
      </w:r>
    </w:p>
    <w:p w:rsidR="0034754E" w:rsidRPr="004211B6" w:rsidRDefault="004211B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(2-4 предложения на определённую тему, по наблюдениям) с соблюдением орфоэпических норм, правильной интонации;</w:t>
      </w:r>
    </w:p>
    <w:p w:rsidR="0034754E" w:rsidRPr="004211B6" w:rsidRDefault="004211B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формулировать простые выводы на основе прочитанного (услышанного) устно и письменно (1-2 предложения);</w:t>
      </w:r>
    </w:p>
    <w:p w:rsidR="0034754E" w:rsidRPr="004211B6" w:rsidRDefault="004211B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составлять предложения из слов, устанавливая между ними смысловую связь по вопросам;</w:t>
      </w:r>
    </w:p>
    <w:p w:rsidR="0034754E" w:rsidRPr="004211B6" w:rsidRDefault="004211B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определять тему текста и озаглавливать текст, отражая его тему;</w:t>
      </w:r>
    </w:p>
    <w:p w:rsidR="0034754E" w:rsidRPr="004211B6" w:rsidRDefault="004211B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составлять текст из разрозненных предложений, частей текста;</w:t>
      </w:r>
    </w:p>
    <w:p w:rsidR="0034754E" w:rsidRPr="004211B6" w:rsidRDefault="004211B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писать подробное изложение повествовательного текста объёмом 30-45 слов с опорой на вопросы;</w:t>
      </w:r>
    </w:p>
    <w:p w:rsidR="0034754E" w:rsidRPr="004211B6" w:rsidRDefault="004211B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 в процессе решения учебных задач.</w:t>
      </w:r>
    </w:p>
    <w:p w:rsidR="0034754E" w:rsidRPr="004211B6" w:rsidRDefault="0034754E">
      <w:pPr>
        <w:spacing w:after="0" w:line="264" w:lineRule="auto"/>
        <w:ind w:left="120"/>
        <w:jc w:val="both"/>
        <w:rPr>
          <w:lang w:val="ru-RU"/>
        </w:rPr>
      </w:pPr>
    </w:p>
    <w:p w:rsidR="0034754E" w:rsidRPr="004211B6" w:rsidRDefault="004211B6">
      <w:pPr>
        <w:spacing w:after="0" w:line="264" w:lineRule="auto"/>
        <w:ind w:left="120"/>
        <w:jc w:val="both"/>
        <w:rPr>
          <w:lang w:val="ru-RU"/>
        </w:rPr>
      </w:pPr>
      <w:r w:rsidRPr="004211B6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34754E" w:rsidRPr="004211B6" w:rsidRDefault="004211B6">
      <w:pPr>
        <w:spacing w:after="0" w:line="264" w:lineRule="auto"/>
        <w:ind w:left="120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4211B6">
        <w:rPr>
          <w:rFonts w:ascii="Times New Roman" w:hAnsi="Times New Roman"/>
          <w:b/>
          <w:color w:val="000000"/>
          <w:sz w:val="28"/>
          <w:lang w:val="ru-RU"/>
        </w:rPr>
        <w:t xml:space="preserve">третьем классе </w:t>
      </w:r>
      <w:r w:rsidRPr="004211B6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34754E" w:rsidRPr="004211B6" w:rsidRDefault="004211B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объяснять значение русского языка как государственного языка Российской Федерации;</w:t>
      </w:r>
    </w:p>
    <w:p w:rsidR="0034754E" w:rsidRPr="004211B6" w:rsidRDefault="004211B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характеризовать, сравнивать, классифицировать звуки вне слова и в слове по заданным параметрам;</w:t>
      </w:r>
    </w:p>
    <w:p w:rsidR="0034754E" w:rsidRPr="004211B6" w:rsidRDefault="004211B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производить звукобуквенный анализ слова (в словах с орфограммами; без транскрибирования);</w:t>
      </w:r>
    </w:p>
    <w:p w:rsidR="0034754E" w:rsidRPr="004211B6" w:rsidRDefault="004211B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е, ё, ю, я, в словах с разделительными ь, ъ, в словах с непроизносимыми согласными;</w:t>
      </w:r>
    </w:p>
    <w:p w:rsidR="0034754E" w:rsidRPr="004211B6" w:rsidRDefault="004211B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 w:rsidR="0034754E" w:rsidRPr="004211B6" w:rsidRDefault="004211B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lastRenderedPageBreak/>
        <w:t>находить в словах с однозначно выделяемыми морфемами окончание, корень, приставку, суффикс;</w:t>
      </w:r>
    </w:p>
    <w:p w:rsidR="0034754E" w:rsidRPr="004211B6" w:rsidRDefault="004211B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выявлять случаи употребления синонимов и антонимов; подбирать синонимы и антонимы к словам разных частей речи;</w:t>
      </w:r>
    </w:p>
    <w:p w:rsidR="0034754E" w:rsidRPr="004211B6" w:rsidRDefault="004211B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распознавать слова, употреблённые в прямом и переносном значении (простые случаи);</w:t>
      </w:r>
    </w:p>
    <w:p w:rsidR="0034754E" w:rsidRPr="004211B6" w:rsidRDefault="004211B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определять значение слова в тексте;</w:t>
      </w:r>
    </w:p>
    <w:p w:rsidR="0034754E" w:rsidRPr="004211B6" w:rsidRDefault="004211B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 w:rsidR="0034754E" w:rsidRPr="004211B6" w:rsidRDefault="004211B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распознавать имена прилагательные; определять грамматические признаки имён прилагательных: род, число, падеж;</w:t>
      </w:r>
    </w:p>
    <w:p w:rsidR="0034754E" w:rsidRPr="004211B6" w:rsidRDefault="004211B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 w:rsidR="0034754E" w:rsidRPr="004211B6" w:rsidRDefault="004211B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‑ по родам;</w:t>
      </w:r>
    </w:p>
    <w:p w:rsidR="0034754E" w:rsidRPr="004211B6" w:rsidRDefault="004211B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распознавать личные местоимения (в начальной форме);</w:t>
      </w:r>
    </w:p>
    <w:p w:rsidR="0034754E" w:rsidRPr="004211B6" w:rsidRDefault="004211B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использовать личные местоимения для устранения неоправданных повторов в тексте;</w:t>
      </w:r>
    </w:p>
    <w:p w:rsidR="0034754E" w:rsidRDefault="004211B6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предлоги и приставки;</w:t>
      </w:r>
    </w:p>
    <w:p w:rsidR="0034754E" w:rsidRPr="004211B6" w:rsidRDefault="004211B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34754E" w:rsidRPr="004211B6" w:rsidRDefault="004211B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находить главные и второстепенные (без деления на виды) члены предложения;</w:t>
      </w:r>
    </w:p>
    <w:p w:rsidR="0034754E" w:rsidRPr="004211B6" w:rsidRDefault="004211B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распознавать распространённые и нераспространённые предложения;</w:t>
      </w:r>
    </w:p>
    <w:p w:rsidR="0034754E" w:rsidRPr="004211B6" w:rsidRDefault="004211B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изученные правила;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шипящих на конце имён существительных; не с глаголами; раздельное написание предлогов со словами;</w:t>
      </w:r>
    </w:p>
    <w:p w:rsidR="0034754E" w:rsidRPr="004211B6" w:rsidRDefault="004211B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правильно списывать слова, предложения, тексты объёмом не более 70 слов;</w:t>
      </w:r>
    </w:p>
    <w:p w:rsidR="0034754E" w:rsidRPr="004211B6" w:rsidRDefault="004211B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65 слов с учётом изученных правил правописания;</w:t>
      </w:r>
    </w:p>
    <w:p w:rsidR="0034754E" w:rsidRPr="004211B6" w:rsidRDefault="004211B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34754E" w:rsidRPr="004211B6" w:rsidRDefault="004211B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понимать тексты разных типов, находить в тексте заданную информацию;</w:t>
      </w:r>
    </w:p>
    <w:p w:rsidR="0034754E" w:rsidRPr="004211B6" w:rsidRDefault="004211B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формулировать устно и письменно на основе прочитанной (услышанной) информации простые выводы (1-2 предложения);</w:t>
      </w:r>
    </w:p>
    <w:p w:rsidR="0034754E" w:rsidRPr="004211B6" w:rsidRDefault="004211B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 xml:space="preserve">строить устное диалогическое и монологическое высказывание (3-5 предложений на определённую тему, по результатам наблюдений) с </w:t>
      </w:r>
      <w:r w:rsidRPr="004211B6">
        <w:rPr>
          <w:rFonts w:ascii="Times New Roman" w:hAnsi="Times New Roman"/>
          <w:color w:val="000000"/>
          <w:sz w:val="28"/>
          <w:lang w:val="ru-RU"/>
        </w:rPr>
        <w:lastRenderedPageBreak/>
        <w:t>соблюдением орфоэпических норм, правильной интонации; создавать небольшие устные и письменные тексты (2-4 предложения), содержащие приглашение, просьбу, извинение, благодарность, отказ, с использованием норм речевого этикета;</w:t>
      </w:r>
    </w:p>
    <w:p w:rsidR="0034754E" w:rsidRPr="004211B6" w:rsidRDefault="004211B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определять связь предложений в тексте (с помощью личных местоимений, синонимов, союзов и, а, но);</w:t>
      </w:r>
    </w:p>
    <w:p w:rsidR="0034754E" w:rsidRPr="004211B6" w:rsidRDefault="004211B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определять ключевые слова в тексте;</w:t>
      </w:r>
    </w:p>
    <w:p w:rsidR="0034754E" w:rsidRPr="004211B6" w:rsidRDefault="004211B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определять тему текста и основную мысль текста;</w:t>
      </w:r>
    </w:p>
    <w:p w:rsidR="0034754E" w:rsidRPr="004211B6" w:rsidRDefault="004211B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выявлять части текста (абзацы) и отражать с помощью ключевых слов или предложений их смысловое содержание;</w:t>
      </w:r>
    </w:p>
    <w:p w:rsidR="0034754E" w:rsidRPr="004211B6" w:rsidRDefault="004211B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составлять план текста, создавать по нему текст и корректировать текст;</w:t>
      </w:r>
    </w:p>
    <w:p w:rsidR="0034754E" w:rsidRPr="004211B6" w:rsidRDefault="004211B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писать подробное изложение по заданному, коллективно или самостоятельно составленному плану;</w:t>
      </w:r>
    </w:p>
    <w:p w:rsidR="0034754E" w:rsidRPr="004211B6" w:rsidRDefault="004211B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 w:rsidR="0034754E" w:rsidRPr="004211B6" w:rsidRDefault="004211B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уточнять значение слова с помощью толкового словаря.</w:t>
      </w:r>
    </w:p>
    <w:p w:rsidR="0034754E" w:rsidRPr="004211B6" w:rsidRDefault="0034754E">
      <w:pPr>
        <w:spacing w:after="0" w:line="264" w:lineRule="auto"/>
        <w:ind w:left="120"/>
        <w:jc w:val="both"/>
        <w:rPr>
          <w:lang w:val="ru-RU"/>
        </w:rPr>
      </w:pPr>
    </w:p>
    <w:p w:rsidR="0034754E" w:rsidRPr="004211B6" w:rsidRDefault="004211B6">
      <w:pPr>
        <w:spacing w:after="0" w:line="264" w:lineRule="auto"/>
        <w:ind w:left="120"/>
        <w:jc w:val="both"/>
        <w:rPr>
          <w:lang w:val="ru-RU"/>
        </w:rPr>
      </w:pPr>
      <w:r w:rsidRPr="004211B6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34754E" w:rsidRPr="004211B6" w:rsidRDefault="004211B6">
      <w:pPr>
        <w:spacing w:after="0" w:line="264" w:lineRule="auto"/>
        <w:ind w:left="120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211B6">
        <w:rPr>
          <w:rFonts w:ascii="Times New Roman" w:hAnsi="Times New Roman"/>
          <w:b/>
          <w:color w:val="000000"/>
          <w:sz w:val="28"/>
          <w:lang w:val="ru-RU"/>
        </w:rPr>
        <w:t>в четвёртом классе</w:t>
      </w:r>
      <w:r w:rsidRPr="004211B6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34754E" w:rsidRPr="004211B6" w:rsidRDefault="0034754E">
      <w:pPr>
        <w:spacing w:after="0" w:line="264" w:lineRule="auto"/>
        <w:ind w:left="120"/>
        <w:jc w:val="both"/>
        <w:rPr>
          <w:lang w:val="ru-RU"/>
        </w:rPr>
      </w:pPr>
    </w:p>
    <w:p w:rsidR="0034754E" w:rsidRPr="004211B6" w:rsidRDefault="004211B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осознавать многообразие языков и культур на территории Российской Федерации, осознавать язык как одну из главных духовнонравственных ценностей народа;</w:t>
      </w:r>
    </w:p>
    <w:p w:rsidR="0034754E" w:rsidRPr="004211B6" w:rsidRDefault="004211B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объяснять роль языка как основного средства общения;</w:t>
      </w:r>
    </w:p>
    <w:p w:rsidR="0034754E" w:rsidRPr="004211B6" w:rsidRDefault="004211B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 w:rsidR="0034754E" w:rsidRPr="004211B6" w:rsidRDefault="004211B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осознавать правильную устную и письменную речь как показатель общей культуры человека;</w:t>
      </w:r>
    </w:p>
    <w:p w:rsidR="0034754E" w:rsidRPr="004211B6" w:rsidRDefault="004211B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проводить звукобуквенный разбор слов (в соответствии с предложенным в учебнике алгоритмом);</w:t>
      </w:r>
    </w:p>
    <w:p w:rsidR="0034754E" w:rsidRPr="004211B6" w:rsidRDefault="004211B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подбирать к предложенным словам синонимы; подбирать к предложенным словам антонимы;</w:t>
      </w:r>
    </w:p>
    <w:p w:rsidR="0034754E" w:rsidRPr="004211B6" w:rsidRDefault="004211B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выявлять в речи слова, значение которых требует уточнения, определять значение слова по контексту;</w:t>
      </w:r>
    </w:p>
    <w:p w:rsidR="0034754E" w:rsidRPr="004211B6" w:rsidRDefault="004211B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 w:rsidR="0034754E" w:rsidRPr="004211B6" w:rsidRDefault="004211B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 w:rsidR="0034754E" w:rsidRPr="004211B6" w:rsidRDefault="004211B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 w:rsidR="0034754E" w:rsidRPr="004211B6" w:rsidRDefault="004211B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lastRenderedPageBreak/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 w:rsidR="0034754E" w:rsidRPr="004211B6" w:rsidRDefault="004211B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 w:rsidR="0034754E" w:rsidRPr="004211B6" w:rsidRDefault="004211B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личного местоимения в начальной форме: лицо, число, род (у местоимений 3го лица в единственном числе); использовать личные местоимения для устранения неоправданных повторов в тексте;</w:t>
      </w:r>
    </w:p>
    <w:p w:rsidR="0034754E" w:rsidRPr="004211B6" w:rsidRDefault="004211B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различать предложение, словосочетание и слово;</w:t>
      </w:r>
    </w:p>
    <w:p w:rsidR="0034754E" w:rsidRPr="004211B6" w:rsidRDefault="004211B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классифицировать предложения по цели высказывания и по эмоциональной окраске;</w:t>
      </w:r>
    </w:p>
    <w:p w:rsidR="0034754E" w:rsidRPr="004211B6" w:rsidRDefault="004211B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различать распространённые и нераспространённые предложения;</w:t>
      </w:r>
    </w:p>
    <w:p w:rsidR="0034754E" w:rsidRPr="004211B6" w:rsidRDefault="004211B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 w:rsidR="0034754E" w:rsidRPr="004211B6" w:rsidRDefault="004211B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разграничивать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</w:t>
      </w:r>
    </w:p>
    <w:p w:rsidR="0034754E" w:rsidRPr="004211B6" w:rsidRDefault="004211B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производить синтаксический разбор простого предложения;</w:t>
      </w:r>
    </w:p>
    <w:p w:rsidR="0034754E" w:rsidRPr="004211B6" w:rsidRDefault="004211B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изученные правила;</w:t>
      </w:r>
    </w:p>
    <w:p w:rsidR="0034754E" w:rsidRPr="004211B6" w:rsidRDefault="004211B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-мя, -ий, -ие, -ия, на -ья типа гостья, на ье типа ожерелье во множественном числе, а также кроме собственных имён существительных на -ов, -ин, -ий); безударные падежные окончания имён прилагательных; мягкий знак после шипящих на конце глаголов в форме 2го лица единственного числа; наличие или отсутствие мягкого знака в глаголах на -ться и -тся; безударные личные окончания глаголов; знаки препинания в предложениях с однородными членами, соединёнными союзами и, а, но и без союзов;</w:t>
      </w:r>
    </w:p>
    <w:p w:rsidR="0034754E" w:rsidRPr="004211B6" w:rsidRDefault="004211B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правильно списывать тексты объёмом не более 85 слов;</w:t>
      </w:r>
    </w:p>
    <w:p w:rsidR="0034754E" w:rsidRPr="004211B6" w:rsidRDefault="004211B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80 слов с учётом изученных правил правописания;</w:t>
      </w:r>
    </w:p>
    <w:p w:rsidR="0034754E" w:rsidRPr="004211B6" w:rsidRDefault="004211B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lastRenderedPageBreak/>
        <w:t>находить и исправлять орфографические и пунктуационные ошибки на изученные правила, описки;</w:t>
      </w:r>
    </w:p>
    <w:p w:rsidR="0034754E" w:rsidRPr="004211B6" w:rsidRDefault="004211B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осознавать ситуацию общения (с какой целью, с кем, где происходит общение); выбирать адекватные языковые средства в ситуации общения;</w:t>
      </w:r>
    </w:p>
    <w:p w:rsidR="0034754E" w:rsidRPr="004211B6" w:rsidRDefault="004211B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(4-6 предложений), соблюдая орфоэпические нормы, правильную интонацию, нормы речевого взаимодействия;</w:t>
      </w:r>
    </w:p>
    <w:p w:rsidR="0034754E" w:rsidRPr="004211B6" w:rsidRDefault="004211B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создавать небольшие устные и письменные тексты (3-5 предложений) для конкретной ситуации письменного общения (письма, поздравительные открытки, объявления и другие);</w:t>
      </w:r>
    </w:p>
    <w:p w:rsidR="0034754E" w:rsidRPr="004211B6" w:rsidRDefault="004211B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определять тему и основную мысль текста; самостоятельно озаглавливать текст с опорой на тему или основную мысль;</w:t>
      </w:r>
    </w:p>
    <w:p w:rsidR="0034754E" w:rsidRPr="004211B6" w:rsidRDefault="004211B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корректировать порядок предложений и частей текста;</w:t>
      </w:r>
    </w:p>
    <w:p w:rsidR="0034754E" w:rsidRPr="004211B6" w:rsidRDefault="004211B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составлять план к заданным текстам;</w:t>
      </w:r>
    </w:p>
    <w:p w:rsidR="0034754E" w:rsidRPr="004211B6" w:rsidRDefault="004211B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осуществлять подробный пересказ текста (устно и письменно);</w:t>
      </w:r>
    </w:p>
    <w:p w:rsidR="0034754E" w:rsidRPr="004211B6" w:rsidRDefault="004211B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осуществлять выборочный пересказ текста (устно);</w:t>
      </w:r>
    </w:p>
    <w:p w:rsidR="0034754E" w:rsidRPr="004211B6" w:rsidRDefault="004211B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писать (после предварительной подготовки) сочинения по заданным темам;</w:t>
      </w:r>
    </w:p>
    <w:p w:rsidR="0034754E" w:rsidRPr="004211B6" w:rsidRDefault="004211B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осуществлять ознакомительное чтение в соответствии с поставленной задачей;</w:t>
      </w:r>
    </w:p>
    <w:p w:rsidR="0034754E" w:rsidRPr="004211B6" w:rsidRDefault="004211B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понятия;</w:t>
      </w:r>
    </w:p>
    <w:p w:rsidR="0034754E" w:rsidRPr="004211B6" w:rsidRDefault="004211B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211B6">
        <w:rPr>
          <w:rFonts w:ascii="Times New Roman" w:hAnsi="Times New Roman"/>
          <w:color w:val="000000"/>
          <w:sz w:val="28"/>
          <w:lang w:val="ru-RU"/>
        </w:rPr>
        <w:t xml:space="preserve">уточнять значение слова с помощью справочных изданий, в том числе из числа верифицированных электронных ресурсов, включённых в федеральный перечень. </w:t>
      </w:r>
    </w:p>
    <w:p w:rsidR="0034754E" w:rsidRPr="004211B6" w:rsidRDefault="0034754E">
      <w:pPr>
        <w:rPr>
          <w:lang w:val="ru-RU"/>
        </w:rPr>
        <w:sectPr w:rsidR="0034754E" w:rsidRPr="004211B6" w:rsidSect="002F2D03">
          <w:type w:val="continuous"/>
          <w:pgSz w:w="11906" w:h="16383"/>
          <w:pgMar w:top="720" w:right="720" w:bottom="720" w:left="720" w:header="720" w:footer="720" w:gutter="0"/>
          <w:cols w:space="720"/>
          <w:docGrid w:linePitch="299"/>
        </w:sectPr>
      </w:pPr>
    </w:p>
    <w:p w:rsidR="0034754E" w:rsidRDefault="004211B6">
      <w:pPr>
        <w:spacing w:after="0"/>
        <w:ind w:left="120"/>
      </w:pPr>
      <w:bookmarkStart w:id="10" w:name="block-45585620"/>
      <w:bookmarkEnd w:id="9"/>
      <w:r w:rsidRPr="004211B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34754E" w:rsidRDefault="004211B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48"/>
        <w:gridCol w:w="2573"/>
        <w:gridCol w:w="1124"/>
        <w:gridCol w:w="1841"/>
        <w:gridCol w:w="1910"/>
        <w:gridCol w:w="2378"/>
      </w:tblGrid>
      <w:tr w:rsidR="0034754E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4754E" w:rsidRDefault="0034754E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4754E" w:rsidRDefault="0034754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754E" w:rsidRDefault="0034754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754E" w:rsidRDefault="0034754E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4754E" w:rsidRDefault="0034754E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4754E" w:rsidRDefault="0034754E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4754E" w:rsidRDefault="0034754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754E" w:rsidRDefault="0034754E"/>
        </w:tc>
      </w:tr>
      <w:tr w:rsidR="0034754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Обучение грамоте</w:t>
            </w:r>
          </w:p>
        </w:tc>
      </w:tr>
      <w:tr w:rsidR="0034754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предложение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754E" w:rsidRDefault="0034754E"/>
        </w:tc>
      </w:tr>
      <w:tr w:rsidR="0034754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Систематический курс</w:t>
            </w:r>
          </w:p>
        </w:tc>
      </w:tr>
      <w:tr w:rsidR="0034754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и морфология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754E" w:rsidRDefault="0034754E"/>
        </w:tc>
      </w:tr>
      <w:tr w:rsidR="0034754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4754E" w:rsidRDefault="0034754E"/>
        </w:tc>
      </w:tr>
    </w:tbl>
    <w:p w:rsidR="0034754E" w:rsidRDefault="0034754E">
      <w:pPr>
        <w:sectPr w:rsidR="0034754E" w:rsidSect="002F2D03">
          <w:type w:val="continuous"/>
          <w:pgSz w:w="11906" w:h="16383"/>
          <w:pgMar w:top="720" w:right="720" w:bottom="720" w:left="720" w:header="720" w:footer="720" w:gutter="0"/>
          <w:cols w:space="720"/>
          <w:docGrid w:linePitch="299"/>
        </w:sectPr>
      </w:pPr>
    </w:p>
    <w:p w:rsidR="0034754E" w:rsidRDefault="004211B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48"/>
        <w:gridCol w:w="2569"/>
        <w:gridCol w:w="1125"/>
        <w:gridCol w:w="1841"/>
        <w:gridCol w:w="1910"/>
        <w:gridCol w:w="2381"/>
      </w:tblGrid>
      <w:tr w:rsidR="0034754E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4754E" w:rsidRDefault="0034754E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4754E" w:rsidRDefault="0034754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754E" w:rsidRDefault="0034754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754E" w:rsidRDefault="0034754E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4754E" w:rsidRDefault="0034754E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4754E" w:rsidRDefault="0034754E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4754E" w:rsidRDefault="0034754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754E" w:rsidRDefault="0034754E"/>
        </w:tc>
      </w:tr>
      <w:tr w:rsidR="0034754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4754E" w:rsidRDefault="0034754E"/>
        </w:tc>
      </w:tr>
    </w:tbl>
    <w:p w:rsidR="0034754E" w:rsidRDefault="0034754E">
      <w:pPr>
        <w:sectPr w:rsidR="0034754E" w:rsidSect="002F2D03">
          <w:type w:val="continuous"/>
          <w:pgSz w:w="11906" w:h="16383"/>
          <w:pgMar w:top="720" w:right="720" w:bottom="720" w:left="720" w:header="720" w:footer="720" w:gutter="0"/>
          <w:cols w:space="720"/>
          <w:docGrid w:linePitch="299"/>
        </w:sectPr>
      </w:pPr>
    </w:p>
    <w:p w:rsidR="0034754E" w:rsidRDefault="004211B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72"/>
        <w:gridCol w:w="2281"/>
        <w:gridCol w:w="1042"/>
        <w:gridCol w:w="1841"/>
        <w:gridCol w:w="1910"/>
        <w:gridCol w:w="2828"/>
      </w:tblGrid>
      <w:tr w:rsidR="0034754E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4754E" w:rsidRDefault="0034754E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4754E" w:rsidRDefault="0034754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754E" w:rsidRDefault="0034754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754E" w:rsidRDefault="0034754E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4754E" w:rsidRDefault="0034754E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4754E" w:rsidRDefault="0034754E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4754E" w:rsidRDefault="0034754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754E" w:rsidRDefault="0034754E"/>
        </w:tc>
      </w:tr>
      <w:tr w:rsidR="0034754E" w:rsidRPr="00B9550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4754E" w:rsidRPr="00B9550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4754E" w:rsidRPr="00B9550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4754E" w:rsidRPr="00B9550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4754E" w:rsidRPr="00B9550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4754E" w:rsidRPr="00B9550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4754E" w:rsidRPr="00B9550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4754E" w:rsidRPr="00B9550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4754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4754E" w:rsidRDefault="0034754E"/>
        </w:tc>
      </w:tr>
    </w:tbl>
    <w:p w:rsidR="0034754E" w:rsidRDefault="0034754E">
      <w:pPr>
        <w:sectPr w:rsidR="0034754E" w:rsidSect="002F2D03">
          <w:type w:val="continuous"/>
          <w:pgSz w:w="11906" w:h="16383"/>
          <w:pgMar w:top="720" w:right="720" w:bottom="720" w:left="720" w:header="720" w:footer="720" w:gutter="0"/>
          <w:cols w:space="720"/>
          <w:docGrid w:linePitch="299"/>
        </w:sectPr>
      </w:pPr>
    </w:p>
    <w:p w:rsidR="0034754E" w:rsidRDefault="004211B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72"/>
        <w:gridCol w:w="2281"/>
        <w:gridCol w:w="1042"/>
        <w:gridCol w:w="1841"/>
        <w:gridCol w:w="1910"/>
        <w:gridCol w:w="2828"/>
      </w:tblGrid>
      <w:tr w:rsidR="0034754E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4754E" w:rsidRDefault="0034754E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4754E" w:rsidRDefault="0034754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754E" w:rsidRDefault="0034754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754E" w:rsidRDefault="0034754E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4754E" w:rsidRDefault="0034754E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4754E" w:rsidRDefault="0034754E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4754E" w:rsidRDefault="0034754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754E" w:rsidRDefault="0034754E"/>
        </w:tc>
      </w:tr>
      <w:tr w:rsidR="0034754E" w:rsidRPr="00B9550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4754E" w:rsidRPr="00B9550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4754E" w:rsidRPr="00B9550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4754E" w:rsidRPr="00B9550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4754E" w:rsidRPr="00B9550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4754E" w:rsidRPr="00B9550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4754E" w:rsidRPr="00B9550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4754E" w:rsidRPr="00B9550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4754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4754E" w:rsidRDefault="0034754E"/>
        </w:tc>
      </w:tr>
    </w:tbl>
    <w:p w:rsidR="0034754E" w:rsidRDefault="0034754E">
      <w:pPr>
        <w:sectPr w:rsidR="0034754E" w:rsidSect="002F2D03">
          <w:type w:val="continuous"/>
          <w:pgSz w:w="11906" w:h="16383"/>
          <w:pgMar w:top="720" w:right="720" w:bottom="720" w:left="720" w:header="720" w:footer="720" w:gutter="0"/>
          <w:cols w:space="720"/>
          <w:docGrid w:linePitch="299"/>
        </w:sectPr>
      </w:pPr>
    </w:p>
    <w:p w:rsidR="0034754E" w:rsidRDefault="0034754E">
      <w:pPr>
        <w:sectPr w:rsidR="0034754E" w:rsidSect="002F2D03">
          <w:type w:val="continuous"/>
          <w:pgSz w:w="11906" w:h="16383"/>
          <w:pgMar w:top="720" w:right="720" w:bottom="720" w:left="720" w:header="720" w:footer="720" w:gutter="0"/>
          <w:cols w:space="720"/>
          <w:docGrid w:linePitch="299"/>
        </w:sectPr>
      </w:pPr>
    </w:p>
    <w:p w:rsidR="0034754E" w:rsidRDefault="004211B6">
      <w:pPr>
        <w:spacing w:after="0"/>
        <w:ind w:left="120"/>
      </w:pPr>
      <w:bookmarkStart w:id="11" w:name="block-45585623"/>
      <w:bookmarkEnd w:id="10"/>
      <w:r w:rsidRPr="004211B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1. ПОУРОЧНОЕ ПЛАНИРОВАНИЕ ДЛЯ ПЕДАГОГОВ, ИСПОЛЬЗУЮЩИХ УЧЕБНИКИ «АЗБУКА» (АВТОРЫ В.Г.ГОРЕЦКИЙ И ДР.), «РУССКИЙ ЯЗЫК. 1-4 КЛАСС. </w:t>
      </w:r>
      <w:r>
        <w:rPr>
          <w:rFonts w:ascii="Times New Roman" w:hAnsi="Times New Roman"/>
          <w:b/>
          <w:color w:val="000000"/>
          <w:sz w:val="28"/>
        </w:rPr>
        <w:t xml:space="preserve">(АВТОРЫ В.П. КАНАКИНА, В.Г.ГОРЕЦКИЙ) </w:t>
      </w:r>
    </w:p>
    <w:p w:rsidR="0034754E" w:rsidRDefault="004211B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53"/>
        <w:gridCol w:w="2248"/>
        <w:gridCol w:w="896"/>
        <w:gridCol w:w="1730"/>
        <w:gridCol w:w="1794"/>
        <w:gridCol w:w="1269"/>
        <w:gridCol w:w="2084"/>
      </w:tblGrid>
      <w:tr w:rsidR="0034754E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4754E" w:rsidRDefault="0034754E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4754E" w:rsidRDefault="0034754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754E" w:rsidRDefault="0034754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754E" w:rsidRDefault="0034754E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4754E" w:rsidRDefault="0034754E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4754E" w:rsidRDefault="0034754E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4754E" w:rsidRDefault="0034754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754E" w:rsidRDefault="0034754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754E" w:rsidRDefault="0034754E"/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любимых играх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любимом дне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предложения и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предложением: выделение слов, изменение их порядка. Различение предложения и слова.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предложения из слов. Работа с предложением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предложения из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объект изучения. Различение слова и обозначаемого им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Интонационное выделение звука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Определяем самый частый звук в стихотворении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первые звуки в словах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Устанавливаем последовательность звуков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слова, различающиеся одним звуком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Проводим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Ориентируемся на рабочей строке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элементы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письмо элементов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Слогообразующая функция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</w:t>
            </w: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определять количества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особенности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Пишем буквы, обозначающие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</w:t>
            </w: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написания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Особенность согласных звуков, </w:t>
            </w: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обозначаемых изучаемыми буквами: непарные звонкие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звонкие и глухие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</w:t>
            </w: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парные по звонкости-глухости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</w:t>
            </w: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заглавной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и мягкие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умение проводить звуковой анализ. Подбор слов, соответствующих заданной модели. </w:t>
            </w:r>
            <w:r>
              <w:rPr>
                <w:rFonts w:ascii="Times New Roman" w:hAnsi="Times New Roman"/>
                <w:color w:val="000000"/>
                <w:sz w:val="24"/>
              </w:rPr>
              <w:t>Функции буквы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Подбор слов, соответствующих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</w:t>
            </w: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шипящих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Й, 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Й, й. Особенность согласных звуков, обозначаемых изучаемыми буквами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</w:t>
            </w: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Тренируемся подбирать слова, соответствующие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глухие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моделей звукового состава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Обобщаем знания о согласных звуках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Письмо строчной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буквы ъ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Отрабатываем умение определять количество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Раздельное написание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Язык как основное средство человеческого общения.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Речь как основная форма общения между людьми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единица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оформления </w:t>
            </w: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предложений: прописная буква в начале и знак в конце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Как правильно записать предложение. Введение алгоритма списывания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Слово и предложение: сходство и различие. Как составить паредложение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предложений из набора форм слов. Отработка алгоритма записи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деформированных предложений.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Ситуации общения. Диалог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единица языка.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небольших устных рассказов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Слова, называющие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предметы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кто?, что? Составление предложений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признака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какой?, какая? какое?, какие?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действия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что делать?, что сделать?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задать вопрос к слову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значениями слов. Сколько значений может быть у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Слова, близкие по значению. Отработка алгоритма списывания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словами, </w:t>
            </w: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близкими по значению,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обращение с просьбой. Какие слова мы называем вежливыми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благодарности. Мягкий знак. Когда употребляется в словах буква "мягкий знак"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правила переноса слов. Когда нужен перенос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соотношения звукового и буквенного состава слова. Объяснительное письмо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Алфавит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алфавита для упорядочения списка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Гласные и согласные звуки, их различение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знакомства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Гласные ударные и безударные. Ударение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обозначить буквой безударный гласный звук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родственных словах. </w:t>
            </w:r>
            <w:r>
              <w:rPr>
                <w:rFonts w:ascii="Times New Roman" w:hAnsi="Times New Roman"/>
                <w:color w:val="000000"/>
                <w:sz w:val="24"/>
              </w:rPr>
              <w:t>Объяснительное письмо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небольших устных рассказов на основе наблюдений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Буквы И и Й. Перенос слов со строки на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букв е, ё, ю, я. Как обозначить на письме мягкость согласных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Восстановление деформированного текста. Когда употребляется в словах буква "мягкий знак" (ь)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звуки: систематизация </w:t>
            </w: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знаний. Глухие и звонкие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обозначить буквой парный по глухости-звонкости согласный звук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приемам самопроверки после списывания текста. Правописание букв парных по глухости-звонкости согласных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сочетаний чк, чн. Шипящие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слов с сочетаниями чк, чн. Объяснительное письмо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жи, ши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Гласные после шипящих в сочетаниях ча, </w:t>
            </w: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извинения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в именах и фамилиях людей. Прописная буква в именах собственных: в кличках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Перенос слов со строки на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Объяснительная </w:t>
            </w: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запись под диктовку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составить предложение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Составление из набора форм слов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754E" w:rsidRDefault="0034754E"/>
        </w:tc>
      </w:tr>
    </w:tbl>
    <w:p w:rsidR="0034754E" w:rsidRDefault="0034754E">
      <w:pPr>
        <w:sectPr w:rsidR="0034754E" w:rsidSect="002F2D03">
          <w:type w:val="continuous"/>
          <w:pgSz w:w="11906" w:h="16383"/>
          <w:pgMar w:top="720" w:right="720" w:bottom="720" w:left="720" w:header="720" w:footer="720" w:gutter="0"/>
          <w:cols w:space="720"/>
          <w:docGrid w:linePitch="299"/>
        </w:sectPr>
      </w:pPr>
    </w:p>
    <w:p w:rsidR="0034754E" w:rsidRDefault="004211B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10"/>
        <w:gridCol w:w="2958"/>
        <w:gridCol w:w="828"/>
        <w:gridCol w:w="1579"/>
        <w:gridCol w:w="1637"/>
        <w:gridCol w:w="1164"/>
        <w:gridCol w:w="1898"/>
      </w:tblGrid>
      <w:tr w:rsidR="0034754E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4754E" w:rsidRDefault="0034754E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4754E" w:rsidRDefault="0034754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754E" w:rsidRDefault="0034754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754E" w:rsidRDefault="0034754E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4754E" w:rsidRDefault="0034754E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4754E" w:rsidRDefault="0034754E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4754E" w:rsidRDefault="0034754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754E" w:rsidRDefault="0034754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754E" w:rsidRDefault="0034754E"/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как явление национальной культуры. Многообразие языкового пространства России и мира. </w:t>
            </w:r>
            <w:r>
              <w:rPr>
                <w:rFonts w:ascii="Times New Roman" w:hAnsi="Times New Roman"/>
                <w:color w:val="000000"/>
                <w:sz w:val="24"/>
              </w:rPr>
              <w:t>Наша речь и наш язык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форма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о происхождении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Основная мысль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Заглавие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Подбор заголовков к </w:t>
            </w: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предложенным текстам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подбирать заголовки к предложенным текстам. Отражение в заголовке темы или основной мысли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Последовательность частей текста (абзацев). Абзац. </w:t>
            </w:r>
            <w:r>
              <w:rPr>
                <w:rFonts w:ascii="Times New Roman" w:hAnsi="Times New Roman"/>
                <w:color w:val="000000"/>
                <w:sz w:val="24"/>
              </w:rPr>
              <w:t>Красная строка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Корректирование текстов с нарушенным порядком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слово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Восклицательные и невосклицательные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Повествовательные, вопросительные, побудительные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наблюдение за главными и второстепенными членами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установление связи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его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словаре. Уточняем значение слова самостоятельно, по тексту или с помощью толкового словаря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 и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Многозначные слова. Прямое и переносное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использованием антонимов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работаем с толковым словарем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по разделу «Лексика»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Признаки однокоренных </w:t>
            </w: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(родственных) слов.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Корень как общая часть родственных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слова: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формы слова с помощью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изменяемых и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нулевое окончание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Приставка как часть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суффиксов и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Тренинг. Нахождение однокоренных слов. Выделение корня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как образуются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Суффикс как часть слова: наблюдение за значением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по слогам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Перенос слов по слогам: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звуков и букв. Различение ударных и безударных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 З. Серебряковой "За обедом"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различаем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Единообразное написание гласных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проверки написания буквы, обозначающей безударный гласный звук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буквой безударного гласного звука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обозначать безударные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Непроверяемые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проверяемыми и непроверяемыми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твёрдости - мягкости согласные звуки. Согласный звук [й'] и буква И краткое. Твёрдые и мягкие согласные звуки и буквы для их обозначения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поздравления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мягкого знака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ответа на заданный вопрос при работе в паре (группе)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выражения собственного мнения при работе в паре (группе)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(безударные гласные в корне слова)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тренинг "Знаки препинания в конце предложения" с использованием электронных образовательных </w:t>
            </w: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тренинг "Слог. Перенос слов"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использование орфографического словаря учебника для определения (уточнения) написания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Сочетания чк, чн, чт, щн, нч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ведения разговора: начать, поддержать, закончить разговор, привлечь внимание и т. п. при работе в паре (группе)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(гласные после шипящих, сочетания чк, чн, чт)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по рисунку на тему "День рождения"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звонкости - глухости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парным по звонкости-</w:t>
            </w: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глухости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парных по звонкости-глухости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проверки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парным по глухости звонкости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гласных 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слове. Тренинг "Правописание парных по глухости-звонкости согласны хзвуков в корне слова"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на письме разделительных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слов с разделительным мягким </w:t>
            </w: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разделительным мягким знаком и другими изученными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слове. Тренинг "Правописание слов с разделительным мягким знаком"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: вопросы («кто?», «что?»)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прописной и строчной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 И. Шишкина "Утро в сосновом лесу"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Прописная буква в именах собственных: имена, фамилии, </w:t>
            </w: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отчества людей, клички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географические названия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с опорой на личные наблюдения и вопросы: составление текста о своем любимом домашнем питомце по вопросам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изменение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изменение по числам имен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на изученные правила (орфограммы корня, прописная буква и др.)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Глагол: значение. Для чего нужны глаголы в нашей речи?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Глагол: вопросы «что делать?», «что сделать?»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Единственное и множественное число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на тему пословицы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Текст-повествование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</w:t>
            </w: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учимся сочинять текст-повествование.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текста-повествования на тему "Как приготовить салат"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Тренинг. Отработка темы "Глагол"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(орфограммы корня)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имени прилагательном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роль имён прилагательных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Единственное и множественное число имен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Связь имени прилагательного с именем существительным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Текст-описание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(рассказа или сказки) на тему "Путешествие снежинки на землю"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текстов-описаний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</w:t>
            </w: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разделу развитие речи: учимся сочинять текст-описание.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текста-описания натюрморта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орфограммы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о своем любимом домашнем питомце по вопросам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составление текста по рисунку с включением в него диалога.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 по овладению диалогической речью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текстов-рассуждений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Предлог. Отличие предлогов от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распространённые предлоги: в, на, из, без, над, до, у, о, об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договариваться и приходить к общему решению в совместной </w:t>
            </w: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деятельности при проведении парной и групповой работы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части речи.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текстов-описаний 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Тренинг. Отработка темы "Предлоги"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имён существительных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глаголов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отработка орфограмм, вызывающих трудности.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 "Правописание имен собственных"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</w:t>
            </w: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разделу орфография.Орфографическая зоркость как осознание места возможного возникновения орфографической ошибки: наблюдение за правописанием суффиксов имён существительных; правописание парных по глухости-звонкости согласны звуков в корне слова (с 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суффиксов имен прилагательных; правописание слов с разделительным мягким знаком (с 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приставок; правописание </w:t>
            </w: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буквосочетаний с шипящими звуками (с 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трудности. Контроль "Правописание буквосочетаний с шипящими звуками"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754E" w:rsidRDefault="0034754E"/>
        </w:tc>
      </w:tr>
    </w:tbl>
    <w:p w:rsidR="0034754E" w:rsidRDefault="0034754E">
      <w:pPr>
        <w:sectPr w:rsidR="0034754E" w:rsidSect="002F2D03">
          <w:type w:val="continuous"/>
          <w:pgSz w:w="11906" w:h="16383"/>
          <w:pgMar w:top="720" w:right="720" w:bottom="720" w:left="720" w:header="720" w:footer="720" w:gutter="0"/>
          <w:cols w:space="720"/>
          <w:docGrid w:linePitch="299"/>
        </w:sectPr>
      </w:pPr>
    </w:p>
    <w:p w:rsidR="0034754E" w:rsidRDefault="004211B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01"/>
        <w:gridCol w:w="2539"/>
        <w:gridCol w:w="815"/>
        <w:gridCol w:w="1550"/>
        <w:gridCol w:w="1607"/>
        <w:gridCol w:w="1144"/>
        <w:gridCol w:w="2418"/>
      </w:tblGrid>
      <w:tr w:rsidR="0034754E" w:rsidTr="00427940">
        <w:trPr>
          <w:trHeight w:val="144"/>
          <w:tblCellSpacing w:w="20" w:type="nil"/>
        </w:trPr>
        <w:tc>
          <w:tcPr>
            <w:tcW w:w="8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4754E" w:rsidRDefault="0034754E">
            <w:pPr>
              <w:spacing w:after="0"/>
              <w:ind w:left="135"/>
            </w:pPr>
          </w:p>
        </w:tc>
        <w:tc>
          <w:tcPr>
            <w:tcW w:w="40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4754E" w:rsidRDefault="0034754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4754E" w:rsidRDefault="0034754E">
            <w:pPr>
              <w:spacing w:after="0"/>
              <w:ind w:left="135"/>
            </w:pPr>
          </w:p>
        </w:tc>
        <w:tc>
          <w:tcPr>
            <w:tcW w:w="289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4754E" w:rsidRDefault="0034754E">
            <w:pPr>
              <w:spacing w:after="0"/>
              <w:ind w:left="135"/>
            </w:pPr>
          </w:p>
        </w:tc>
      </w:tr>
      <w:tr w:rsidR="0034754E" w:rsidTr="0042794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754E" w:rsidRDefault="0034754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754E" w:rsidRDefault="0034754E"/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4754E" w:rsidRDefault="0034754E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4754E" w:rsidRDefault="0034754E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4754E" w:rsidRDefault="0034754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754E" w:rsidRDefault="0034754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754E" w:rsidRDefault="0034754E"/>
        </w:tc>
      </w:tr>
      <w:tr w:rsidR="0034754E" w:rsidRPr="00B9550F" w:rsidTr="0042794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государственный язык Российской Федерации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754E" w:rsidRPr="00BF5F9E" w:rsidRDefault="00BF5F9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02.09.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4754E" w:rsidRPr="00B9550F" w:rsidTr="0042794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754E" w:rsidRPr="00BF5F9E" w:rsidRDefault="00BF5F9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03.09.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34754E" w:rsidRPr="00B9550F" w:rsidTr="0042794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продолжение работы с текстом, начатой во 2 классе: тема </w:t>
            </w: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текста, основная мысль текста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754E" w:rsidRPr="00BF5F9E" w:rsidRDefault="00BF5F9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04.09.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34754E" w:rsidRPr="00B9550F" w:rsidTr="0042794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754E" w:rsidRPr="00BF5F9E" w:rsidRDefault="00BF5F9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05.09.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34754E" w:rsidRPr="00B9550F" w:rsidTr="0042794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типов текстов:повествование, описание, рассуждение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754E" w:rsidRPr="00BF5F9E" w:rsidRDefault="00BF5F9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06.09.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34754E" w:rsidRPr="00B9550F" w:rsidTr="0042794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определять тип текста (повествование, описание, рассуждение)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754E" w:rsidRPr="00BF5F9E" w:rsidRDefault="00BF5F9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09.09.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34754E" w:rsidRPr="00B9550F" w:rsidTr="0042794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4754E" w:rsidRPr="00427940" w:rsidRDefault="004279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Входной контрольный диктант.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54E" w:rsidRPr="00427940" w:rsidRDefault="0042794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27940">
              <w:rPr>
                <w:rFonts w:ascii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754E" w:rsidRPr="00BF5F9E" w:rsidRDefault="00BF5F9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10.09.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34754E" w:rsidRPr="00B9550F" w:rsidTr="0042794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4754E" w:rsidRPr="00427940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предложений</w:t>
            </w:r>
            <w:r w:rsidR="00427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="00427940"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  <w:r w:rsidR="00427940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754E" w:rsidRPr="00BF5F9E" w:rsidRDefault="00BF5F9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11.09.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427940" w:rsidRPr="00B9550F" w:rsidTr="0042794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427940" w:rsidRDefault="00427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427940" w:rsidRPr="004211B6" w:rsidRDefault="00427940" w:rsidP="00427940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 и интонации. Коллективное составление рассказа по картине К. Е. Маковского "Дети, бегущие от грозы"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427940" w:rsidRDefault="00427940">
            <w:pPr>
              <w:spacing w:after="0"/>
              <w:ind w:left="135"/>
              <w:jc w:val="center"/>
            </w:pPr>
            <w:r w:rsidRPr="00427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7940" w:rsidRDefault="0042794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27940" w:rsidRDefault="0042794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27940" w:rsidRPr="00BF5F9E" w:rsidRDefault="00BF5F9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12.09.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427940" w:rsidRPr="004211B6" w:rsidRDefault="00427940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</w:tr>
      <w:tr w:rsidR="00427940" w:rsidRPr="00B9550F" w:rsidTr="0042794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427940" w:rsidRDefault="00427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427940" w:rsidRPr="004211B6" w:rsidRDefault="00427940" w:rsidP="00427940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видах предложений. Предложения с обращениями (общее представление)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427940" w:rsidRDefault="00427940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7940" w:rsidRDefault="0042794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27940" w:rsidRDefault="0042794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27940" w:rsidRPr="00BF5F9E" w:rsidRDefault="00BF5F9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13.09.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427940" w:rsidRPr="004211B6" w:rsidRDefault="00427940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8423826</w:t>
              </w:r>
            </w:hyperlink>
          </w:p>
        </w:tc>
      </w:tr>
      <w:tr w:rsidR="0034754E" w:rsidRPr="00B9550F" w:rsidTr="0042794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4754E" w:rsidRPr="00427940" w:rsidRDefault="004279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27940">
              <w:rPr>
                <w:rFonts w:ascii="Times New Roman" w:hAnsi="Times New Roman" w:cs="Times New Roman"/>
                <w:sz w:val="24"/>
                <w:lang w:val="ru-RU"/>
              </w:rPr>
              <w:t>Обучающее изложение.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54E" w:rsidRPr="00427940" w:rsidRDefault="0042794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27940">
              <w:rPr>
                <w:rFonts w:ascii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754E" w:rsidRPr="00BF5F9E" w:rsidRDefault="00BF5F9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16.09.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8428268</w:t>
              </w:r>
            </w:hyperlink>
          </w:p>
        </w:tc>
      </w:tr>
      <w:tr w:rsidR="0034754E" w:rsidRPr="00B9550F" w:rsidTr="0042794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754E" w:rsidRPr="00BF5F9E" w:rsidRDefault="00BF5F9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17.09.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lastRenderedPageBreak/>
                <w:t>3682</w:t>
              </w:r>
            </w:hyperlink>
          </w:p>
        </w:tc>
      </w:tr>
      <w:tr w:rsidR="0034754E" w:rsidRPr="00B9550F" w:rsidTr="0042794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754E" w:rsidRPr="00BF5F9E" w:rsidRDefault="00BF5F9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18.09.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4754E" w:rsidRPr="00B9550F" w:rsidTr="0042794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754E" w:rsidRPr="00BF5F9E" w:rsidRDefault="00BF5F9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19.09.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34754E" w:rsidRPr="00B9550F" w:rsidTr="0042794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754E" w:rsidRPr="00BF5F9E" w:rsidRDefault="00BF5F9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20.09.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34754E" w:rsidRPr="00B9550F" w:rsidTr="0042794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 и сказуемое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754E" w:rsidRPr="00BF5F9E" w:rsidRDefault="00BF5F9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23.09.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4754E" w:rsidRPr="00B9550F" w:rsidTr="0042794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754E" w:rsidRPr="00BF5F9E" w:rsidRDefault="00BF5F9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24.09.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4754E" w:rsidRPr="00B9550F" w:rsidTr="0042794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754E" w:rsidRPr="00BF5F9E" w:rsidRDefault="00BF5F9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25.09.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4754E" w:rsidRPr="00B9550F" w:rsidTr="0042794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754E" w:rsidRPr="00BF5F9E" w:rsidRDefault="00BF5F9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26.09.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4754E" w:rsidRPr="00B9550F" w:rsidTr="0042794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с союзами и, а, но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754E" w:rsidRPr="00BF5F9E" w:rsidRDefault="00BF5F9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27.09.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34754E" w:rsidRPr="00B9550F" w:rsidTr="0042794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без союзов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754E" w:rsidRPr="00BF5F9E" w:rsidRDefault="00BF5F9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30.09.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34754E" w:rsidRPr="00B9550F" w:rsidTr="0042794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отработка темы.Предложение и словосочетание (общее представление). Коллективное составление рассказа по картине В. Д. Поленова "Золотая осень"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754E" w:rsidRPr="00BF5F9E" w:rsidRDefault="00BF5F9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01.10.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4754E" w:rsidRPr="00B9550F" w:rsidTr="0042794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синтаксис: отработка темы. Простое и сложное предложение (общее представление).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Запятая между частями сложного предложения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754E" w:rsidRPr="00BF5F9E" w:rsidRDefault="00BF5F9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02.10.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</w:hyperlink>
          </w:p>
        </w:tc>
      </w:tr>
      <w:tr w:rsidR="0034754E" w:rsidRPr="00B9550F" w:rsidTr="0042794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Лексическое значение слова. Синонимы, антонимы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754E" w:rsidRPr="00BF5F9E" w:rsidRDefault="00BF5F9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03.10.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168</w:t>
              </w:r>
            </w:hyperlink>
          </w:p>
        </w:tc>
      </w:tr>
      <w:tr w:rsidR="0034754E" w:rsidRPr="00B9550F" w:rsidTr="0042794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Работаем с толковыми словарями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754E" w:rsidRPr="00BF5F9E" w:rsidRDefault="00BF5F9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04.10.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34754E" w:rsidRPr="00B9550F" w:rsidTr="0042794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значение слова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754E" w:rsidRPr="00BF5F9E" w:rsidRDefault="00BF5F9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07.10.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4754E" w:rsidRPr="00B9550F" w:rsidTr="0042794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значениями слов в тексте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754E" w:rsidRPr="00BF5F9E" w:rsidRDefault="00BF5F9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08.10.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4754E" w:rsidRPr="00B9550F" w:rsidTr="0042794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Устаревшие слова. Омонимы. Фразеологизмы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754E" w:rsidRPr="004C19B7" w:rsidRDefault="004C19B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09.10.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708</w:t>
              </w:r>
            </w:hyperlink>
          </w:p>
        </w:tc>
      </w:tr>
      <w:tr w:rsidR="0034754E" w:rsidRPr="00B9550F" w:rsidTr="0042794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Ключевые слова в тексте. Подробное изложение с языковым анализом текста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754E" w:rsidRPr="004C19B7" w:rsidRDefault="004C19B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10.10.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4754E" w:rsidRPr="00B9550F" w:rsidTr="0042794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Части речи. Обобщение и уточнение представлений об изученных частях речи. </w:t>
            </w:r>
            <w:r>
              <w:rPr>
                <w:rFonts w:ascii="Times New Roman" w:hAnsi="Times New Roman"/>
                <w:color w:val="000000"/>
                <w:sz w:val="24"/>
              </w:rPr>
              <w:t>Имя числительное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754E" w:rsidRPr="004C19B7" w:rsidRDefault="004C19B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11.10.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34754E" w:rsidTr="0042794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плана текста. Составление предложений. Сочинение по картине (по коллективно составленному плану) И. Т. Хруцкого "Цветы и плоды"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754E" w:rsidRPr="004C19B7" w:rsidRDefault="004C19B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14.10.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 w:rsidRPr="00B9550F" w:rsidTr="0042794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Однокоренные (родственные) слова; признаки однокоренных </w:t>
            </w: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(родственных) слов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754E" w:rsidRPr="004C19B7" w:rsidRDefault="004C19B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15.10.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8421468</w:t>
              </w:r>
            </w:hyperlink>
          </w:p>
        </w:tc>
      </w:tr>
      <w:tr w:rsidR="0034754E" w:rsidRPr="00B9550F" w:rsidTr="0042794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754E" w:rsidRPr="004C19B7" w:rsidRDefault="004C19B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16.10.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34754E" w:rsidRPr="00B9550F" w:rsidTr="0042794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изученных орфографических правил: гласные после шипящих, буквосочетания чк, чн, чт, щн, нч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754E" w:rsidRPr="004C19B7" w:rsidRDefault="004C19B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17.10.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4754E" w:rsidRPr="00B9550F" w:rsidTr="0042794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разделительным мягким знаком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754E" w:rsidRPr="004C19B7" w:rsidRDefault="004C19B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18.10.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4754E" w:rsidRPr="00B9550F" w:rsidTr="0042794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Соотношение звукового и буквенного состава слов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754E" w:rsidRPr="004C19B7" w:rsidRDefault="004C19B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21.10.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8420644</w:t>
              </w:r>
            </w:hyperlink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8420842</w:t>
              </w:r>
            </w:hyperlink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4754E" w:rsidRPr="00B9550F" w:rsidTr="0042794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План текста. Изложение повествовательного текста по вопросам или коллективно составленному плану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754E" w:rsidRPr="004C19B7" w:rsidRDefault="004C19B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22.10.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8423272</w:t>
              </w:r>
            </w:hyperlink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34754E" w:rsidRPr="00B9550F" w:rsidTr="0042794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однокоренных слов и слов с омонимичными корнями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754E" w:rsidRPr="004C19B7" w:rsidRDefault="004C19B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23.10.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8421800</w:t>
              </w:r>
            </w:hyperlink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8421238</w:t>
              </w:r>
            </w:hyperlink>
          </w:p>
        </w:tc>
      </w:tr>
      <w:tr w:rsidR="0034754E" w:rsidRPr="00B9550F" w:rsidTr="0042794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правописание слов с двумя корнями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754E" w:rsidRPr="004C19B7" w:rsidRDefault="004C19B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24.10.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8426080</w:t>
              </w:r>
            </w:hyperlink>
          </w:p>
        </w:tc>
      </w:tr>
      <w:tr w:rsidR="0034754E" w:rsidTr="0042794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наблюдение за соединительными гласными о, е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 w:rsidRPr="00B9550F" w:rsidTr="0042794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110</w:t>
              </w:r>
            </w:hyperlink>
          </w:p>
        </w:tc>
      </w:tr>
      <w:tr w:rsidR="0034754E" w:rsidRPr="00B9550F" w:rsidTr="0042794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4754E" w:rsidRPr="00B9550F" w:rsidTr="0042794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Однокоренные слова и формы одного и того же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4754E" w:rsidRPr="00B9550F" w:rsidTr="0042794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Корень, приставка, суффикс — значимые части слова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4754E" w:rsidRPr="00B9550F" w:rsidTr="0042794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4754E" w:rsidRPr="00B9550F" w:rsidTr="0042794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текстов-описаний. Сочинение по картине А.А. Рылова "В голубом просторе"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4754E" w:rsidRPr="00B9550F" w:rsidTr="0042794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34754E" w:rsidRPr="00B9550F" w:rsidTr="0042794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повествовательного текста с опорой на предложенный план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8426238</w:t>
              </w:r>
            </w:hyperlink>
          </w:p>
        </w:tc>
      </w:tr>
      <w:tr w:rsidR="0034754E" w:rsidRPr="00B9550F" w:rsidTr="0042794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проектное задание "Семья слов"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34754E" w:rsidTr="0042794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проверяемых безударных гласных в корне слова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 w:rsidRPr="00B9550F" w:rsidTr="0042794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проверяемых и непроверяемых безударных гласных в корне слова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4754E" w:rsidTr="0042794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двумя безударными гласными в корне слова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 w:rsidTr="0042794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способов проверки написания слов с двумя безударными гласными в корне слова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 w:rsidTr="0042794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парных по звонкости-глухости согласных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текста на основе личных наблюдений или по рисунку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 w:rsidRPr="00B9550F" w:rsidTr="0042794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Непроизносимые согласные в корне слова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34754E" w:rsidRPr="00B9550F" w:rsidTr="0042794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обозначением буквами непроизносимых согласных в корне слова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dcb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4754E" w:rsidRPr="00B9550F" w:rsidTr="0042794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</w:t>
            </w: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написания непроизносимых согласных в корне слова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34754E" w:rsidTr="0042794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 w:rsidRPr="00B9550F" w:rsidTr="0042794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удвоенными согласными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4754E" w:rsidRPr="00B9550F" w:rsidTr="0042794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правописания слов с удвоенными согласными.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Проверочный диктант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4754E" w:rsidTr="0042794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Написание текста по заданному плану. Сочинение по картине В. М. Васнецова "Снегурочка"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 w:rsidTr="0042794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 по теме "Правописание слов с орфограммами в корне"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 w:rsidRPr="00B9550F" w:rsidTr="0042794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суффиксов ость, ов и др.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34754E" w:rsidRPr="00B9550F" w:rsidTr="0042794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решения орфографической задачи в зависимости от </w:t>
            </w: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места орфограммы в слове: закрепляем правописание суффиксов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648</w:t>
              </w:r>
            </w:hyperlink>
          </w:p>
        </w:tc>
      </w:tr>
      <w:tr w:rsidR="0034754E" w:rsidTr="0042794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приставок группа приставок с "о" и группа приставок с "а"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 w:rsidTr="0042794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приставок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 w:rsidTr="0042794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правописание суффиксов и приставок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 w:rsidTr="0042794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Продолжаем учиться писать приставки: пишем приставки.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 w:rsidRPr="00B9550F" w:rsidTr="0042794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8424190</w:t>
              </w:r>
            </w:hyperlink>
          </w:p>
        </w:tc>
      </w:tr>
      <w:tr w:rsidR="0034754E" w:rsidRPr="00B9550F" w:rsidTr="0042794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объявления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34754E" w:rsidTr="0042794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Объясняющий диктант: повторение правил правописания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 w:rsidRPr="00B9550F" w:rsidTr="0042794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4754E" w:rsidRPr="00B9550F" w:rsidTr="0042794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соединёнными повторяющимися союзами и, или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34754E" w:rsidRPr="00B9550F" w:rsidTr="0042794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Вспоминаем нормы речевого этикета: приглашение, просьба, извинение, благодарность, отказ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4754E" w:rsidRPr="00B9550F" w:rsidTr="0042794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Продолжаем учиться составлять план текста. Составление и запись текста по рисунку на одну из данных тем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34754E" w:rsidRPr="00B9550F" w:rsidTr="0042794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8422494</w:t>
              </w:r>
            </w:hyperlink>
          </w:p>
        </w:tc>
      </w:tr>
      <w:tr w:rsidR="0034754E" w:rsidTr="0042794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 w:rsidTr="0042794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 w:rsidRPr="00B9550F" w:rsidTr="0042794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</w:t>
            </w: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разделу развитие речи: работаем с текстами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34754E" w:rsidTr="0042794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80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Ознакомительное чтение: когда оно нужно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 w:rsidRPr="00B9550F" w:rsidTr="0042794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существительное: общее значение, вопросы, употребление в речи. </w:t>
            </w:r>
            <w:r>
              <w:rPr>
                <w:rFonts w:ascii="Times New Roman" w:hAnsi="Times New Roman"/>
                <w:color w:val="000000"/>
                <w:sz w:val="24"/>
              </w:rPr>
              <w:t>Части речи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</w:hyperlink>
          </w:p>
        </w:tc>
      </w:tr>
      <w:tr w:rsidR="0034754E" w:rsidRPr="00B9550F" w:rsidTr="0042794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одушевлённые и неодушевлённые. Подробное изложение по самостоятельно составленному плану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34754E" w:rsidTr="0042794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 w:rsidRPr="00B9550F" w:rsidTr="0042794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4754E" w:rsidRPr="00B9550F" w:rsidTr="0042794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единственного и множественного числа. Имена существительные, имеющие форму одного числа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4754E" w:rsidTr="0042794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числам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 w:rsidRPr="00B9550F" w:rsidTr="0042794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мужского, женского и среднего рода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4754E" w:rsidTr="0042794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имён существительных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 w:rsidRPr="00B9550F" w:rsidTr="0042794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Мягкий знак после </w:t>
            </w: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шипящих на конце имён существительных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8429906</w:t>
              </w:r>
            </w:hyperlink>
          </w:p>
        </w:tc>
      </w:tr>
      <w:tr w:rsidR="0034754E" w:rsidRPr="00B9550F" w:rsidTr="0042794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90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правило «Мягкий знак после шипящих на конце имён существительных»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4754E" w:rsidRPr="00B9550F" w:rsidTr="0042794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правило «Мягкий знак после шипящих на конце имён существительных». </w:t>
            </w: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</w:p>
        </w:tc>
      </w:tr>
      <w:tr w:rsidR="0034754E" w:rsidRPr="00B9550F" w:rsidTr="0042794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4754E" w:rsidRPr="00B9550F" w:rsidTr="0042794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 w:rsidR="0034754E" w:rsidTr="0042794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текстов-повествований. Составление рассказа покартине И. Я. Билибина "Иван-царевич и лягушка-квакушка"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 w:rsidRPr="00B9550F" w:rsidTr="0042794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именительный падеж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4754E" w:rsidRPr="00B9550F" w:rsidTr="0042794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родительный падеж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</w:hyperlink>
          </w:p>
        </w:tc>
      </w:tr>
      <w:tr w:rsidR="0034754E" w:rsidRPr="00B9550F" w:rsidTr="0042794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дательный падеж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878</w:t>
              </w:r>
            </w:hyperlink>
          </w:p>
        </w:tc>
      </w:tr>
      <w:tr w:rsidR="0034754E" w:rsidRPr="00B9550F" w:rsidTr="0042794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поздравительную открытку к празднику 8 Марта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34754E" w:rsidTr="0042794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Падеж имён </w:t>
            </w: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существительных: винительный падеж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 w:rsidRPr="00B9550F" w:rsidTr="0042794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творительный падеж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34754E" w:rsidRPr="00B9550F" w:rsidTr="0042794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предложный падеж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34754E" w:rsidTr="0042794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существительных по падежам и числам (склонение). </w:t>
            </w:r>
            <w:r>
              <w:rPr>
                <w:rFonts w:ascii="Times New Roman" w:hAnsi="Times New Roman"/>
                <w:color w:val="000000"/>
                <w:sz w:val="24"/>
              </w:rPr>
              <w:t>Сочинение по картине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 w:rsidRPr="00B9550F" w:rsidTr="0042794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1, 2, 3-го склонения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34754E" w:rsidTr="0042794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с опорой на самостоятельно составленный план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 w:rsidRPr="00B9550F" w:rsidTr="0042794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знаний об имени существительном. Коллективное составление текста по картине К. Ф. Юона "Конец зимы. </w:t>
            </w:r>
            <w:r>
              <w:rPr>
                <w:rFonts w:ascii="Times New Roman" w:hAnsi="Times New Roman"/>
                <w:color w:val="000000"/>
                <w:sz w:val="24"/>
              </w:rPr>
              <w:t>Полдень" (по опорным словам)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4754E" w:rsidRPr="00B9550F" w:rsidTr="0042794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4754E" w:rsidRPr="00B9550F" w:rsidTr="0042794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4754E" w:rsidRPr="00B9550F" w:rsidTr="0042794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правописанием безударных окончаний имён </w:t>
            </w: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существительных 2-го склонения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958</w:t>
              </w:r>
            </w:hyperlink>
          </w:p>
        </w:tc>
      </w:tr>
      <w:tr w:rsidR="0034754E" w:rsidRPr="00B9550F" w:rsidTr="0042794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109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4754E" w:rsidRPr="00B9550F" w:rsidTr="0042794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3-го склонения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</w:p>
        </w:tc>
      </w:tr>
      <w:tr w:rsidR="0034754E" w:rsidTr="0042794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 w:rsidRPr="00B9550F" w:rsidTr="0042794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3-го склонения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4754E" w:rsidRPr="00B9550F" w:rsidTr="0042794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4754E" w:rsidRPr="00B9550F" w:rsidTr="0042794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682</w:t>
              </w:r>
            </w:hyperlink>
          </w:p>
        </w:tc>
      </w:tr>
      <w:tr w:rsidR="0034754E" w:rsidRPr="00B9550F" w:rsidTr="0042794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4754E" w:rsidRPr="00B9550F" w:rsidTr="0042794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</w:tr>
      <w:tr w:rsidR="0034754E" w:rsidRPr="00B9550F" w:rsidTr="0042794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</w:t>
            </w: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проверочная работа по теме "Правописание безударных падежных окончаний имен существительных"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e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</w:t>
              </w:r>
            </w:hyperlink>
          </w:p>
        </w:tc>
      </w:tr>
      <w:tr w:rsidR="0034754E" w:rsidRPr="00B9550F" w:rsidTr="0042794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118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прилагательное: общее значение, вопросы, употребление в речи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758</w:t>
              </w:r>
            </w:hyperlink>
          </w:p>
        </w:tc>
      </w:tr>
      <w:tr w:rsidR="0034754E" w:rsidTr="0042794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текстами-описаниями в научном и художественном стилях. Изобразительно-выразительные средства в описательном тексте. Работа с картиной М. А. Врубеля "Царевна-Лебедь"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 w:rsidRPr="00B9550F" w:rsidTr="0042794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родам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4754E" w:rsidRPr="00B9550F" w:rsidTr="0042794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34754E" w:rsidRPr="00B9550F" w:rsidTr="0042794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числам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4754E" w:rsidRPr="00B9550F" w:rsidTr="0042794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прилагательных по падежам. </w:t>
            </w:r>
            <w:r>
              <w:rPr>
                <w:rFonts w:ascii="Times New Roman" w:hAnsi="Times New Roman"/>
                <w:color w:val="000000"/>
                <w:sz w:val="24"/>
              </w:rPr>
              <w:t>Начальная форма имени прилагательного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4754E" w:rsidRPr="00B9550F" w:rsidTr="0042794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fbda</w:t>
              </w:r>
            </w:hyperlink>
          </w:p>
        </w:tc>
      </w:tr>
      <w:tr w:rsidR="0034754E" w:rsidTr="0042794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125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 w:rsidTr="0042794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значениями имён прилагательных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 w:rsidTr="0042794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Значения имён прилагательных: обобщение. Составление сочинения-отзыва по картине В. А. Серова "Девочка с персиками"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 w:rsidRPr="00B9550F" w:rsidTr="0042794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4754E" w:rsidRPr="00B9550F" w:rsidTr="0042794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4754E" w:rsidRPr="00B9550F" w:rsidTr="0042794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окончаний имён прилагательных в единственном и во множественном числе.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4754E" w:rsidRPr="00B9550F" w:rsidTr="0042794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прилагательных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8430332</w:t>
              </w:r>
            </w:hyperlink>
          </w:p>
        </w:tc>
      </w:tr>
      <w:tr w:rsidR="0034754E" w:rsidRPr="00B9550F" w:rsidTr="0042794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проверочная работа по теме "Правописание безударных падежных окончаний имен </w:t>
            </w: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прилагательных"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4754E" w:rsidRPr="00B9550F" w:rsidTr="0042794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133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4754E" w:rsidRPr="00B9550F" w:rsidTr="0042794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4754E" w:rsidRPr="00B9550F" w:rsidTr="0042794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8431746</w:t>
              </w:r>
            </w:hyperlink>
          </w:p>
        </w:tc>
      </w:tr>
      <w:tr w:rsidR="0034754E" w:rsidRPr="00B9550F" w:rsidTr="0042794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изменяются личные местоимения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4754E" w:rsidRPr="00B9550F" w:rsidTr="0042794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"Изменение личных местоимений"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34754E" w:rsidRPr="00B9550F" w:rsidTr="0042794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личных местоимений в речи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34754E" w:rsidRPr="00B9550F" w:rsidTr="0042794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 с предлогами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4754E" w:rsidTr="0042794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 w:rsidRPr="00B9550F" w:rsidTr="0042794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письма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34754E" w:rsidRPr="00B9550F" w:rsidTr="0042794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писать письма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4754E" w:rsidRPr="00B9550F" w:rsidTr="0042794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личных местоимений для устранения неоправданных повторов в тексте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4754E" w:rsidRPr="00B9550F" w:rsidTr="0042794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связью предложений в тексте с помощью личных </w:t>
            </w: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местоимений, синонимов, союзов и, а, но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4754E" w:rsidRPr="00B9550F" w:rsidTr="0042794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145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Глагол: общее значение, вопросы, употребление в речи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8432768</w:t>
              </w:r>
            </w:hyperlink>
          </w:p>
        </w:tc>
      </w:tr>
      <w:tr w:rsidR="0034754E" w:rsidTr="0042794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и употребление глаголов в речи.Составление текста по сюжетным рисункам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 w:rsidRPr="00B9550F" w:rsidTr="0042794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4754E" w:rsidRPr="00B9550F" w:rsidTr="0042794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глаголов по числам. Составление предложений с нарушенным порядком слов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34754E" w:rsidRPr="00B9550F" w:rsidTr="0042794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глаголов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4754E" w:rsidRPr="00B9550F" w:rsidTr="0042794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глаголов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8433500</w:t>
              </w:r>
            </w:hyperlink>
          </w:p>
        </w:tc>
      </w:tr>
      <w:tr w:rsidR="0034754E" w:rsidRPr="00B9550F" w:rsidTr="0042794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Прошедшее время глаголов. Составление текста-рассуждения по заданной теме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4754E" w:rsidRPr="00B9550F" w:rsidTr="0042794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тексте. Выборочное подробное изложение повествовательного текста по опорным словам и самостоятельно составленному плану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34754E" w:rsidRPr="00B9550F" w:rsidTr="0042794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Род глаголов в прошедшем времени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8434072</w:t>
              </w:r>
            </w:hyperlink>
          </w:p>
        </w:tc>
      </w:tr>
      <w:tr w:rsidR="0034754E" w:rsidTr="0042794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154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 w:rsidRPr="00B9550F" w:rsidTr="0042794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4754E" w:rsidRPr="00B9550F" w:rsidTr="0042794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4754E" w:rsidRPr="00B9550F" w:rsidTr="0042794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частицы не с глаголами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8434784</w:t>
              </w:r>
            </w:hyperlink>
          </w:p>
        </w:tc>
      </w:tr>
      <w:tr w:rsidR="0034754E" w:rsidRPr="00B9550F" w:rsidTr="0042794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текстов-рассуждений.Составление совета-рассуждения с использованием побудительных предложений и глаголов с частицей НЕ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</w:hyperlink>
          </w:p>
        </w:tc>
      </w:tr>
      <w:tr w:rsidR="0034754E" w:rsidRPr="00B9550F" w:rsidTr="0042794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8433924</w:t>
              </w:r>
            </w:hyperlink>
          </w:p>
        </w:tc>
      </w:tr>
      <w:tr w:rsidR="0034754E" w:rsidRPr="00B9550F" w:rsidTr="0042794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отработка темы.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4754E" w:rsidRPr="00B9550F" w:rsidTr="0042794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речи: систематизация изученного в 3 классе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34754E" w:rsidTr="0042794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речи: обобщение. Подробное изложение повествовательного текста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 w:rsidTr="0042794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проверочная работа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 w:rsidRPr="00B9550F" w:rsidTr="0042794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164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связью предложений в тексте с помощью союзов и, а, но. </w:t>
            </w: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текста с нарушенным порядком абзацев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4754E" w:rsidTr="0042794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1-3 классах орфограммами в корне, приставках, окончаниях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 w:rsidTr="0042794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1-3 классах орфограммами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 w:rsidRPr="00B9550F" w:rsidTr="0042794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cca</w:t>
              </w:r>
            </w:hyperlink>
          </w:p>
        </w:tc>
      </w:tr>
      <w:tr w:rsidR="0034754E" w:rsidRPr="00B9550F" w:rsidTr="0042794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4754E" w:rsidRPr="00B9550F" w:rsidTr="0042794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 "Чему мы научились на уроках правописания в 3 классе"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4754E" w:rsidRPr="00B9550F" w:rsidTr="0042794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Как помочь вести диалог человеку, для которого русский язык не является родным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34754E" w:rsidTr="0042794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</w:t>
            </w: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ЧАСОВ ПО ПРОГРАММЕ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754E" w:rsidRDefault="0034754E"/>
        </w:tc>
      </w:tr>
    </w:tbl>
    <w:p w:rsidR="0034754E" w:rsidRDefault="0034754E">
      <w:pPr>
        <w:sectPr w:rsidR="0034754E" w:rsidSect="002F2D03">
          <w:type w:val="continuous"/>
          <w:pgSz w:w="11906" w:h="16383"/>
          <w:pgMar w:top="720" w:right="720" w:bottom="720" w:left="720" w:header="720" w:footer="720" w:gutter="0"/>
          <w:cols w:space="720"/>
          <w:docGrid w:linePitch="299"/>
        </w:sectPr>
      </w:pPr>
    </w:p>
    <w:p w:rsidR="007233F1" w:rsidRDefault="007233F1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7233F1" w:rsidRDefault="007233F1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7233F1" w:rsidRDefault="007233F1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7233F1" w:rsidRDefault="007233F1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7233F1" w:rsidRDefault="007233F1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7233F1" w:rsidRDefault="007233F1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7233F1" w:rsidRDefault="007233F1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7233F1" w:rsidRDefault="007233F1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7233F1" w:rsidRDefault="007233F1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7233F1" w:rsidRDefault="007233F1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7233F1" w:rsidRDefault="007233F1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7233F1" w:rsidRDefault="007233F1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7233F1" w:rsidRDefault="007233F1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7233F1" w:rsidRDefault="007233F1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7233F1" w:rsidRDefault="007233F1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7233F1" w:rsidRDefault="007233F1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7233F1" w:rsidRDefault="007233F1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7233F1" w:rsidRDefault="007233F1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7233F1" w:rsidRDefault="007233F1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7233F1" w:rsidRDefault="007233F1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7233F1" w:rsidRDefault="007233F1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7233F1" w:rsidRDefault="007233F1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7233F1" w:rsidRDefault="007233F1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7233F1" w:rsidRDefault="007233F1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7233F1" w:rsidRDefault="007233F1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7233F1" w:rsidRDefault="007233F1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7233F1" w:rsidRDefault="007233F1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7233F1" w:rsidRDefault="007233F1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7233F1" w:rsidRDefault="007233F1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7233F1" w:rsidRDefault="007233F1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7233F1" w:rsidRDefault="007233F1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7233F1" w:rsidRDefault="007233F1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7233F1" w:rsidRDefault="007233F1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7233F1" w:rsidRDefault="007233F1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7233F1" w:rsidRDefault="007233F1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7233F1" w:rsidRDefault="007233F1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7233F1" w:rsidRDefault="007233F1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7233F1" w:rsidRDefault="007233F1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7233F1" w:rsidRDefault="007233F1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34754E" w:rsidRDefault="004211B6" w:rsidP="007233F1">
      <w:pPr>
        <w:spacing w:after="0"/>
        <w:jc w:val="center"/>
      </w:pPr>
      <w:r>
        <w:rPr>
          <w:rFonts w:ascii="Times New Roman" w:hAnsi="Times New Roman"/>
          <w:b/>
          <w:color w:val="000000"/>
          <w:sz w:val="28"/>
        </w:rPr>
        <w:lastRenderedPageBreak/>
        <w:t>4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22"/>
        <w:gridCol w:w="2172"/>
        <w:gridCol w:w="847"/>
        <w:gridCol w:w="1622"/>
        <w:gridCol w:w="1681"/>
        <w:gridCol w:w="1194"/>
        <w:gridCol w:w="2536"/>
      </w:tblGrid>
      <w:tr w:rsidR="0034754E" w:rsidTr="00544495">
        <w:trPr>
          <w:trHeight w:val="144"/>
          <w:tblCellSpacing w:w="20" w:type="nil"/>
        </w:trPr>
        <w:tc>
          <w:tcPr>
            <w:tcW w:w="6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4754E" w:rsidRDefault="0034754E">
            <w:pPr>
              <w:spacing w:after="0"/>
              <w:ind w:left="135"/>
            </w:pPr>
          </w:p>
        </w:tc>
        <w:tc>
          <w:tcPr>
            <w:tcW w:w="21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4754E" w:rsidRDefault="0034754E">
            <w:pPr>
              <w:spacing w:after="0"/>
              <w:ind w:left="135"/>
            </w:pPr>
          </w:p>
        </w:tc>
        <w:tc>
          <w:tcPr>
            <w:tcW w:w="4150" w:type="dxa"/>
            <w:gridSpan w:val="3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6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4754E" w:rsidRDefault="0034754E">
            <w:pPr>
              <w:spacing w:after="0"/>
              <w:ind w:left="135"/>
            </w:pPr>
          </w:p>
        </w:tc>
        <w:tc>
          <w:tcPr>
            <w:tcW w:w="20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4754E" w:rsidRDefault="0034754E">
            <w:pPr>
              <w:spacing w:after="0"/>
              <w:ind w:left="135"/>
            </w:pPr>
          </w:p>
        </w:tc>
      </w:tr>
      <w:tr w:rsidR="0034754E" w:rsidTr="0054449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754E" w:rsidRDefault="0034754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754E" w:rsidRDefault="0034754E"/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4754E" w:rsidRDefault="0034754E">
            <w:pPr>
              <w:spacing w:after="0"/>
              <w:ind w:left="135"/>
            </w:pPr>
          </w:p>
        </w:tc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4754E" w:rsidRDefault="0034754E">
            <w:pPr>
              <w:spacing w:after="0"/>
              <w:ind w:left="135"/>
            </w:pP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4754E" w:rsidRDefault="0034754E">
            <w:pPr>
              <w:spacing w:after="0"/>
              <w:ind w:left="135"/>
            </w:pPr>
          </w:p>
        </w:tc>
        <w:tc>
          <w:tcPr>
            <w:tcW w:w="166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754E" w:rsidRDefault="0034754E"/>
        </w:tc>
        <w:tc>
          <w:tcPr>
            <w:tcW w:w="206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754E" w:rsidRDefault="0034754E"/>
        </w:tc>
      </w:tr>
      <w:tr w:rsidR="0034754E" w:rsidRPr="00B9550F" w:rsidTr="00544495">
        <w:trPr>
          <w:trHeight w:val="144"/>
          <w:tblCellSpacing w:w="20" w:type="nil"/>
        </w:trPr>
        <w:tc>
          <w:tcPr>
            <w:tcW w:w="622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язык межнационального общения. Наша речь и наш язык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069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34754E" w:rsidRPr="00B9550F" w:rsidTr="00544495">
        <w:trPr>
          <w:trHeight w:val="144"/>
          <w:tblCellSpacing w:w="20" w:type="nil"/>
        </w:trPr>
        <w:tc>
          <w:tcPr>
            <w:tcW w:w="622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Текст: тема и основная мысль. </w:t>
            </w:r>
            <w:r>
              <w:rPr>
                <w:rFonts w:ascii="Times New Roman" w:hAnsi="Times New Roman"/>
                <w:color w:val="000000"/>
                <w:sz w:val="24"/>
              </w:rPr>
              <w:t>Текст и его план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069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4754E" w:rsidRPr="00B9550F" w:rsidTr="00544495">
        <w:trPr>
          <w:trHeight w:val="144"/>
          <w:tblCellSpacing w:w="20" w:type="nil"/>
        </w:trPr>
        <w:tc>
          <w:tcPr>
            <w:tcW w:w="622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Текст: заголовок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069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4754E" w:rsidRPr="00B9550F" w:rsidTr="00544495">
        <w:trPr>
          <w:trHeight w:val="144"/>
          <w:tblCellSpacing w:w="20" w:type="nil"/>
        </w:trPr>
        <w:tc>
          <w:tcPr>
            <w:tcW w:w="622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План текста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069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4754E" w:rsidRPr="00B9550F" w:rsidTr="00544495">
        <w:trPr>
          <w:trHeight w:val="144"/>
          <w:tblCellSpacing w:w="20" w:type="nil"/>
        </w:trPr>
        <w:tc>
          <w:tcPr>
            <w:tcW w:w="622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Текст. Структура текста. Составление текста (сказки) по его началу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069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4754E" w:rsidTr="00544495">
        <w:trPr>
          <w:trHeight w:val="144"/>
          <w:tblCellSpacing w:w="20" w:type="nil"/>
        </w:trPr>
        <w:tc>
          <w:tcPr>
            <w:tcW w:w="622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 типы текстов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069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 w:rsidRPr="00B9550F" w:rsidTr="00544495">
        <w:trPr>
          <w:trHeight w:val="144"/>
          <w:tblCellSpacing w:w="20" w:type="nil"/>
        </w:trPr>
        <w:tc>
          <w:tcPr>
            <w:tcW w:w="622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069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34754E" w:rsidRPr="00B9550F" w:rsidTr="00544495">
        <w:trPr>
          <w:trHeight w:val="144"/>
          <w:tblCellSpacing w:w="20" w:type="nil"/>
        </w:trPr>
        <w:tc>
          <w:tcPr>
            <w:tcW w:w="622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Образные языковые средства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069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8443586</w:t>
              </w:r>
            </w:hyperlink>
          </w:p>
        </w:tc>
      </w:tr>
      <w:tr w:rsidR="0034754E" w:rsidTr="00544495">
        <w:trPr>
          <w:trHeight w:val="144"/>
          <w:tblCellSpacing w:w="20" w:type="nil"/>
        </w:trPr>
        <w:tc>
          <w:tcPr>
            <w:tcW w:w="622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Подбираем заголовки, отражающие тему или основную мысль текста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069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 w:rsidRPr="00B9550F" w:rsidTr="00544495">
        <w:trPr>
          <w:trHeight w:val="144"/>
          <w:tblCellSpacing w:w="20" w:type="nil"/>
        </w:trPr>
        <w:tc>
          <w:tcPr>
            <w:tcW w:w="622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Пишем </w:t>
            </w: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собственный текст по предложенному заголовку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069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34754E" w:rsidRPr="00B9550F" w:rsidTr="00544495">
        <w:trPr>
          <w:trHeight w:val="144"/>
          <w:tblCellSpacing w:w="20" w:type="nil"/>
        </w:trPr>
        <w:tc>
          <w:tcPr>
            <w:tcW w:w="622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069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4754E" w:rsidRPr="00B9550F" w:rsidTr="00544495">
        <w:trPr>
          <w:trHeight w:val="144"/>
          <w:tblCellSpacing w:w="20" w:type="nil"/>
        </w:trPr>
        <w:tc>
          <w:tcPr>
            <w:tcW w:w="622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069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4754E" w:rsidTr="00544495">
        <w:trPr>
          <w:trHeight w:val="144"/>
          <w:tblCellSpacing w:w="20" w:type="nil"/>
        </w:trPr>
        <w:tc>
          <w:tcPr>
            <w:tcW w:w="622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отработка темы "Предложения с обращениями"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069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 w:rsidRPr="00B9550F" w:rsidTr="00544495">
        <w:trPr>
          <w:trHeight w:val="144"/>
          <w:tblCellSpacing w:w="20" w:type="nil"/>
        </w:trPr>
        <w:tc>
          <w:tcPr>
            <w:tcW w:w="622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Распространенные и нераспространенные предложения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069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34754E" w:rsidRPr="00B9550F" w:rsidTr="00544495">
        <w:trPr>
          <w:trHeight w:val="144"/>
          <w:tblCellSpacing w:w="20" w:type="nil"/>
        </w:trPr>
        <w:tc>
          <w:tcPr>
            <w:tcW w:w="622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069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4754E" w:rsidRPr="00B9550F" w:rsidTr="00544495">
        <w:trPr>
          <w:trHeight w:val="144"/>
          <w:tblCellSpacing w:w="20" w:type="nil"/>
        </w:trPr>
        <w:tc>
          <w:tcPr>
            <w:tcW w:w="622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069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251244</w:t>
              </w:r>
            </w:hyperlink>
          </w:p>
        </w:tc>
      </w:tr>
      <w:tr w:rsidR="0034754E" w:rsidRPr="00B9550F" w:rsidTr="00544495">
        <w:trPr>
          <w:trHeight w:val="144"/>
          <w:tblCellSpacing w:w="20" w:type="nil"/>
        </w:trPr>
        <w:tc>
          <w:tcPr>
            <w:tcW w:w="622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069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8436034</w:t>
              </w:r>
            </w:hyperlink>
          </w:p>
        </w:tc>
      </w:tr>
      <w:tr w:rsidR="0034754E" w:rsidRPr="00B9550F" w:rsidTr="00544495">
        <w:trPr>
          <w:trHeight w:val="144"/>
          <w:tblCellSpacing w:w="20" w:type="nil"/>
        </w:trPr>
        <w:tc>
          <w:tcPr>
            <w:tcW w:w="622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Связь слов в словосочетании: обобщение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069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34754E" w:rsidRPr="00B9550F" w:rsidTr="00544495">
        <w:trPr>
          <w:trHeight w:val="144"/>
          <w:tblCellSpacing w:w="20" w:type="nil"/>
        </w:trPr>
        <w:tc>
          <w:tcPr>
            <w:tcW w:w="622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и словосочетание: сходство и различие.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069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4754E" w:rsidRPr="00B9550F" w:rsidTr="00544495">
        <w:trPr>
          <w:trHeight w:val="144"/>
          <w:tblCellSpacing w:w="20" w:type="nil"/>
        </w:trPr>
        <w:tc>
          <w:tcPr>
            <w:tcW w:w="622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Учимся пересказывать: подробный письменный пересказ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Изложение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069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8441466</w:t>
              </w:r>
            </w:hyperlink>
          </w:p>
        </w:tc>
      </w:tr>
      <w:tr w:rsidR="0034754E" w:rsidRPr="00B9550F" w:rsidTr="00544495">
        <w:trPr>
          <w:trHeight w:val="144"/>
          <w:tblCellSpacing w:w="20" w:type="nil"/>
        </w:trPr>
        <w:tc>
          <w:tcPr>
            <w:tcW w:w="622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Повторение: слово, сочетание слов (словосочетание) и предложение.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069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251244</w:t>
              </w:r>
            </w:hyperlink>
          </w:p>
        </w:tc>
      </w:tr>
      <w:tr w:rsidR="0034754E" w:rsidRPr="00B9550F" w:rsidTr="00544495">
        <w:trPr>
          <w:trHeight w:val="144"/>
          <w:tblCellSpacing w:w="20" w:type="nil"/>
        </w:trPr>
        <w:tc>
          <w:tcPr>
            <w:tcW w:w="622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однородными членами: без союзов, с союзами а, но, с одиночным союзом и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069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34754E" w:rsidRPr="00B9550F" w:rsidTr="00544495">
        <w:trPr>
          <w:trHeight w:val="144"/>
          <w:tblCellSpacing w:w="20" w:type="nil"/>
        </w:trPr>
        <w:tc>
          <w:tcPr>
            <w:tcW w:w="622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 перечисления в предложениях с однородными членами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069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34754E" w:rsidRPr="00B9550F" w:rsidTr="00544495">
        <w:trPr>
          <w:trHeight w:val="144"/>
          <w:tblCellSpacing w:w="20" w:type="nil"/>
        </w:trPr>
        <w:tc>
          <w:tcPr>
            <w:tcW w:w="622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однородными членами, соединёнными союзами 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069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 w:rsidR="0034754E" w:rsidRPr="00B9550F" w:rsidTr="00544495">
        <w:trPr>
          <w:trHeight w:val="144"/>
          <w:tblCellSpacing w:w="20" w:type="nil"/>
        </w:trPr>
        <w:tc>
          <w:tcPr>
            <w:tcW w:w="622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союзом и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069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4754E" w:rsidTr="00544495">
        <w:trPr>
          <w:trHeight w:val="144"/>
          <w:tblCellSpacing w:w="20" w:type="nil"/>
        </w:trPr>
        <w:tc>
          <w:tcPr>
            <w:tcW w:w="622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</w:t>
            </w: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предложениях с однородными членами, соединёнными союзами и, а, но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069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 w:rsidRPr="00B9550F" w:rsidTr="00544495">
        <w:trPr>
          <w:trHeight w:val="144"/>
          <w:tblCellSpacing w:w="20" w:type="nil"/>
        </w:trPr>
        <w:tc>
          <w:tcPr>
            <w:tcW w:w="622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 без союзов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069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4754E" w:rsidRPr="00B9550F" w:rsidTr="00544495">
        <w:trPr>
          <w:trHeight w:val="144"/>
          <w:tblCellSpacing w:w="20" w:type="nil"/>
        </w:trPr>
        <w:tc>
          <w:tcPr>
            <w:tcW w:w="622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 и, а, но, и без союзов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069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 w:rsidR="0034754E" w:rsidRPr="00B9550F" w:rsidTr="00544495">
        <w:trPr>
          <w:trHeight w:val="144"/>
          <w:tblCellSpacing w:w="20" w:type="nil"/>
        </w:trPr>
        <w:tc>
          <w:tcPr>
            <w:tcW w:w="622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текстами. Написание текста по репродукции картины И. Левитана "Золотая осень"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069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8445822</w:t>
              </w:r>
            </w:hyperlink>
          </w:p>
        </w:tc>
      </w:tr>
      <w:tr w:rsidR="0034754E" w:rsidRPr="00B9550F" w:rsidTr="00544495">
        <w:trPr>
          <w:trHeight w:val="144"/>
          <w:tblCellSpacing w:w="20" w:type="nil"/>
        </w:trPr>
        <w:tc>
          <w:tcPr>
            <w:tcW w:w="622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Запятая между однородными членами. Тренинг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069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4754E" w:rsidRPr="00B9550F" w:rsidTr="00544495">
        <w:trPr>
          <w:trHeight w:val="144"/>
          <w:tblCellSpacing w:w="20" w:type="nil"/>
        </w:trPr>
        <w:tc>
          <w:tcPr>
            <w:tcW w:w="622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Запятая между однородными членами, соединенными союзом. Тренинг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069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4754E" w:rsidRPr="00B9550F" w:rsidTr="00544495">
        <w:trPr>
          <w:trHeight w:val="144"/>
          <w:tblCellSpacing w:w="20" w:type="nil"/>
        </w:trPr>
        <w:tc>
          <w:tcPr>
            <w:tcW w:w="622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Простое и сложное предложение. Как отличить сложное предложение от простого </w:t>
            </w: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предложения?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069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4754E" w:rsidRPr="00B9550F" w:rsidTr="00544495">
        <w:trPr>
          <w:trHeight w:val="144"/>
          <w:tblCellSpacing w:w="20" w:type="nil"/>
        </w:trPr>
        <w:tc>
          <w:tcPr>
            <w:tcW w:w="622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069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4754E" w:rsidRPr="00B9550F" w:rsidTr="00544495">
        <w:trPr>
          <w:trHeight w:val="144"/>
          <w:tblCellSpacing w:w="20" w:type="nil"/>
        </w:trPr>
        <w:tc>
          <w:tcPr>
            <w:tcW w:w="622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069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4754E" w:rsidRPr="00B9550F" w:rsidTr="00544495">
        <w:trPr>
          <w:trHeight w:val="144"/>
          <w:tblCellSpacing w:w="20" w:type="nil"/>
        </w:trPr>
        <w:tc>
          <w:tcPr>
            <w:tcW w:w="622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союзами и, а, но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069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34754E" w:rsidTr="00544495">
        <w:trPr>
          <w:trHeight w:val="144"/>
          <w:tblCellSpacing w:w="20" w:type="nil"/>
        </w:trPr>
        <w:tc>
          <w:tcPr>
            <w:tcW w:w="622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Союзы «и», «а», «но» в простых и сложных предложениях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069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 w:rsidRPr="00B9550F" w:rsidTr="00544495">
        <w:trPr>
          <w:trHeight w:val="144"/>
          <w:tblCellSpacing w:w="20" w:type="nil"/>
        </w:trPr>
        <w:tc>
          <w:tcPr>
            <w:tcW w:w="622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069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</w:hyperlink>
          </w:p>
        </w:tc>
      </w:tr>
      <w:tr w:rsidR="0034754E" w:rsidRPr="00B9550F" w:rsidTr="00544495">
        <w:trPr>
          <w:trHeight w:val="144"/>
          <w:tblCellSpacing w:w="20" w:type="nil"/>
        </w:trPr>
        <w:tc>
          <w:tcPr>
            <w:tcW w:w="622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069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</w:hyperlink>
          </w:p>
        </w:tc>
      </w:tr>
      <w:tr w:rsidR="0034754E" w:rsidRPr="00B9550F" w:rsidTr="00544495">
        <w:trPr>
          <w:trHeight w:val="144"/>
          <w:tblCellSpacing w:w="20" w:type="nil"/>
        </w:trPr>
        <w:tc>
          <w:tcPr>
            <w:tcW w:w="622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без союзов. Тренинг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069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4754E" w:rsidRPr="00B9550F" w:rsidTr="00544495">
        <w:trPr>
          <w:trHeight w:val="144"/>
          <w:tblCellSpacing w:w="20" w:type="nil"/>
        </w:trPr>
        <w:tc>
          <w:tcPr>
            <w:tcW w:w="622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прямой речью после слов автора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069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4754E" w:rsidRPr="00B9550F" w:rsidTr="00544495">
        <w:trPr>
          <w:trHeight w:val="144"/>
          <w:tblCellSpacing w:w="20" w:type="nil"/>
        </w:trPr>
        <w:tc>
          <w:tcPr>
            <w:tcW w:w="622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069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4754E" w:rsidRPr="00B9550F" w:rsidTr="00544495">
        <w:trPr>
          <w:trHeight w:val="144"/>
          <w:tblCellSpacing w:w="20" w:type="nil"/>
        </w:trPr>
        <w:tc>
          <w:tcPr>
            <w:tcW w:w="622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синтаксис: </w:t>
            </w: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синтаксический анализ предложения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069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4754E" w:rsidRPr="00B9550F" w:rsidTr="00544495">
        <w:trPr>
          <w:trHeight w:val="144"/>
          <w:tblCellSpacing w:w="20" w:type="nil"/>
        </w:trPr>
        <w:tc>
          <w:tcPr>
            <w:tcW w:w="622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повторяем всё, что узнали о синтаксисе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069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4754E" w:rsidRPr="00B9550F" w:rsidTr="00544495">
        <w:trPr>
          <w:trHeight w:val="144"/>
          <w:tblCellSpacing w:w="20" w:type="nil"/>
        </w:trPr>
        <w:tc>
          <w:tcPr>
            <w:tcW w:w="622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устаревших слов. </w:t>
            </w:r>
            <w:r>
              <w:rPr>
                <w:rFonts w:ascii="Times New Roman" w:hAnsi="Times New Roman"/>
                <w:color w:val="000000"/>
                <w:sz w:val="24"/>
              </w:rPr>
              <w:t>О происхождении слов. Заимствованные слова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069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8436656</w:t>
              </w:r>
            </w:hyperlink>
          </w:p>
        </w:tc>
      </w:tr>
      <w:tr w:rsidR="0034754E" w:rsidRPr="00B9550F" w:rsidTr="00544495">
        <w:trPr>
          <w:trHeight w:val="144"/>
          <w:tblCellSpacing w:w="20" w:type="nil"/>
        </w:trPr>
        <w:tc>
          <w:tcPr>
            <w:tcW w:w="622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синонимов, антонимов, омонимов. </w:t>
            </w:r>
            <w:r>
              <w:rPr>
                <w:rFonts w:ascii="Times New Roman" w:hAnsi="Times New Roman"/>
                <w:color w:val="000000"/>
                <w:sz w:val="24"/>
              </w:rPr>
              <w:t>Слово и его значение. Многозначные слова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069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8436818</w:t>
              </w:r>
            </w:hyperlink>
          </w:p>
        </w:tc>
      </w:tr>
      <w:tr w:rsidR="0034754E" w:rsidRPr="00B9550F" w:rsidTr="00544495">
        <w:trPr>
          <w:trHeight w:val="144"/>
          <w:tblCellSpacing w:w="20" w:type="nil"/>
        </w:trPr>
        <w:tc>
          <w:tcPr>
            <w:tcW w:w="622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как вид письменной работы. Написание сочинения по своим наблюдениям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069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34754E" w:rsidRPr="00B9550F" w:rsidTr="00544495">
        <w:trPr>
          <w:trHeight w:val="144"/>
          <w:tblCellSpacing w:w="20" w:type="nil"/>
        </w:trPr>
        <w:tc>
          <w:tcPr>
            <w:tcW w:w="622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использованием в речи фразеологизмов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069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4754E" w:rsidTr="00544495">
        <w:trPr>
          <w:trHeight w:val="144"/>
          <w:tblCellSpacing w:w="20" w:type="nil"/>
        </w:trPr>
        <w:tc>
          <w:tcPr>
            <w:tcW w:w="622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понимать фразеологизмы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069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 w:rsidTr="00544495">
        <w:trPr>
          <w:trHeight w:val="144"/>
          <w:tblCellSpacing w:w="20" w:type="nil"/>
        </w:trPr>
        <w:tc>
          <w:tcPr>
            <w:tcW w:w="622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Учимся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использовать фразеологизмы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069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 w:rsidRPr="00B9550F" w:rsidTr="00544495">
        <w:trPr>
          <w:trHeight w:val="144"/>
          <w:tblCellSpacing w:w="20" w:type="nil"/>
        </w:trPr>
        <w:tc>
          <w:tcPr>
            <w:tcW w:w="622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состав слова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069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34754E" w:rsidRPr="00B9550F" w:rsidTr="00544495">
        <w:trPr>
          <w:trHeight w:val="144"/>
          <w:tblCellSpacing w:w="20" w:type="nil"/>
        </w:trPr>
        <w:tc>
          <w:tcPr>
            <w:tcW w:w="622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069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caa</w:t>
              </w:r>
            </w:hyperlink>
          </w:p>
        </w:tc>
      </w:tr>
      <w:tr w:rsidR="0034754E" w:rsidRPr="00B9550F" w:rsidTr="00544495">
        <w:trPr>
          <w:trHeight w:val="144"/>
          <w:tblCellSpacing w:w="20" w:type="nil"/>
        </w:trPr>
        <w:tc>
          <w:tcPr>
            <w:tcW w:w="622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Неизменяемые слова: состав слова. Выделение в словах окончания, корня, приставки, суффикса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069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ffc</w:t>
              </w:r>
            </w:hyperlink>
          </w:p>
        </w:tc>
      </w:tr>
      <w:tr w:rsidR="0034754E" w:rsidRPr="00B9550F" w:rsidTr="00544495">
        <w:trPr>
          <w:trHeight w:val="144"/>
          <w:tblCellSpacing w:w="20" w:type="nil"/>
        </w:trPr>
        <w:tc>
          <w:tcPr>
            <w:tcW w:w="622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разбор слова по составу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069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34754E" w:rsidTr="00544495">
        <w:trPr>
          <w:trHeight w:val="144"/>
          <w:tblCellSpacing w:w="20" w:type="nil"/>
        </w:trPr>
        <w:tc>
          <w:tcPr>
            <w:tcW w:w="622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имён существительных. Правописание приставок и суффиксов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069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 w:rsidRPr="00B9550F" w:rsidTr="00544495">
        <w:trPr>
          <w:trHeight w:val="144"/>
          <w:tblCellSpacing w:w="20" w:type="nil"/>
        </w:trPr>
        <w:tc>
          <w:tcPr>
            <w:tcW w:w="622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правописания, изученные в 1-3 классах. Правописание безударных гласных в корне слова. Правописание парных по глухости-звонкости согласных звуков в корне слова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069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34754E" w:rsidTr="00544495">
        <w:trPr>
          <w:trHeight w:val="144"/>
          <w:tblCellSpacing w:w="20" w:type="nil"/>
        </w:trPr>
        <w:tc>
          <w:tcPr>
            <w:tcW w:w="622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правил правописания, изученных в 1—3 классах. Правописание непроизносимых согласных. </w:t>
            </w: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Правописание слов с удвоенными согласными.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буквами Ъ и Ь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069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 w:rsidRPr="00B9550F" w:rsidTr="00544495">
        <w:trPr>
          <w:trHeight w:val="144"/>
          <w:tblCellSpacing w:w="20" w:type="nil"/>
        </w:trPr>
        <w:tc>
          <w:tcPr>
            <w:tcW w:w="622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Обобщение: самостоятельные и служебные части речи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069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34754E" w:rsidRPr="00B9550F" w:rsidTr="00544495">
        <w:trPr>
          <w:trHeight w:val="144"/>
          <w:tblCellSpacing w:w="20" w:type="nil"/>
        </w:trPr>
        <w:tc>
          <w:tcPr>
            <w:tcW w:w="622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Наречие: значение, вопросы, употребление в речи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069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4754E" w:rsidRPr="00B9550F" w:rsidTr="00544495">
        <w:trPr>
          <w:trHeight w:val="144"/>
          <w:tblCellSpacing w:w="20" w:type="nil"/>
        </w:trPr>
        <w:tc>
          <w:tcPr>
            <w:tcW w:w="622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Как образуются наречия. Виды наречий (наблюдение)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069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8443180</w:t>
              </w:r>
            </w:hyperlink>
          </w:p>
        </w:tc>
      </w:tr>
      <w:tr w:rsidR="0034754E" w:rsidRPr="00B9550F" w:rsidTr="00544495">
        <w:trPr>
          <w:trHeight w:val="144"/>
          <w:tblCellSpacing w:w="20" w:type="nil"/>
        </w:trPr>
        <w:tc>
          <w:tcPr>
            <w:tcW w:w="622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Наречие: обобщение знаний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069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8443298</w:t>
              </w:r>
            </w:hyperlink>
          </w:p>
        </w:tc>
      </w:tr>
      <w:tr w:rsidR="0034754E" w:rsidTr="00544495">
        <w:trPr>
          <w:trHeight w:val="144"/>
          <w:tblCellSpacing w:w="20" w:type="nil"/>
        </w:trPr>
        <w:tc>
          <w:tcPr>
            <w:tcW w:w="622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наиболее употребляемых суффиксов изученных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Состав неизменяемых слов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069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 w:rsidRPr="00B9550F" w:rsidTr="00544495">
        <w:trPr>
          <w:trHeight w:val="144"/>
          <w:tblCellSpacing w:w="20" w:type="nil"/>
        </w:trPr>
        <w:tc>
          <w:tcPr>
            <w:tcW w:w="622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отработка темы "Имя существительное": Как определить падеж имени существительного?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Признаки падежных форм имен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существительных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069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34754E" w:rsidRPr="00B9550F" w:rsidTr="00544495">
        <w:trPr>
          <w:trHeight w:val="144"/>
          <w:tblCellSpacing w:w="20" w:type="nil"/>
        </w:trPr>
        <w:tc>
          <w:tcPr>
            <w:tcW w:w="622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069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4754E" w:rsidRPr="00B9550F" w:rsidTr="00544495">
        <w:trPr>
          <w:trHeight w:val="144"/>
          <w:tblCellSpacing w:w="20" w:type="nil"/>
        </w:trPr>
        <w:tc>
          <w:tcPr>
            <w:tcW w:w="622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1, 2, 3-го склонения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069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34754E" w:rsidRPr="00B9550F" w:rsidTr="00544495">
        <w:trPr>
          <w:trHeight w:val="144"/>
          <w:tblCellSpacing w:w="20" w:type="nil"/>
        </w:trPr>
        <w:tc>
          <w:tcPr>
            <w:tcW w:w="622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1-го склонения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069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4754E" w:rsidTr="00544495">
        <w:trPr>
          <w:trHeight w:val="144"/>
          <w:tblCellSpacing w:w="20" w:type="nil"/>
        </w:trPr>
        <w:tc>
          <w:tcPr>
            <w:tcW w:w="622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текстами. Составление текста по репродукции картины А. Пластова "Первый снег"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069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 w:rsidRPr="00B9550F" w:rsidTr="00544495">
        <w:trPr>
          <w:trHeight w:val="144"/>
          <w:tblCellSpacing w:w="20" w:type="nil"/>
        </w:trPr>
        <w:tc>
          <w:tcPr>
            <w:tcW w:w="622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2-го склонения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069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34754E" w:rsidRPr="00B9550F" w:rsidTr="00544495">
        <w:trPr>
          <w:trHeight w:val="144"/>
          <w:tblCellSpacing w:w="20" w:type="nil"/>
        </w:trPr>
        <w:tc>
          <w:tcPr>
            <w:tcW w:w="622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3-го склонения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069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34754E" w:rsidTr="00544495">
        <w:trPr>
          <w:trHeight w:val="144"/>
          <w:tblCellSpacing w:w="20" w:type="nil"/>
        </w:trPr>
        <w:tc>
          <w:tcPr>
            <w:tcW w:w="622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дательном и предложном падеже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069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 w:rsidRPr="00B9550F" w:rsidTr="00544495">
        <w:trPr>
          <w:trHeight w:val="144"/>
          <w:tblCellSpacing w:w="20" w:type="nil"/>
        </w:trPr>
        <w:tc>
          <w:tcPr>
            <w:tcW w:w="622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родительном и винительном падеже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069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34754E" w:rsidRPr="00B9550F" w:rsidTr="00544495">
        <w:trPr>
          <w:trHeight w:val="144"/>
          <w:tblCellSpacing w:w="20" w:type="nil"/>
        </w:trPr>
        <w:tc>
          <w:tcPr>
            <w:tcW w:w="622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1 склонения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069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4754E" w:rsidRPr="00B9550F" w:rsidTr="00544495">
        <w:trPr>
          <w:trHeight w:val="144"/>
          <w:tblCellSpacing w:w="20" w:type="nil"/>
        </w:trPr>
        <w:tc>
          <w:tcPr>
            <w:tcW w:w="622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2 склонения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069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34754E" w:rsidRPr="00B9550F" w:rsidTr="00544495">
        <w:trPr>
          <w:trHeight w:val="144"/>
          <w:tblCellSpacing w:w="20" w:type="nil"/>
        </w:trPr>
        <w:tc>
          <w:tcPr>
            <w:tcW w:w="622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3 склонения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069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34754E" w:rsidTr="00544495">
        <w:trPr>
          <w:trHeight w:val="144"/>
          <w:tblCellSpacing w:w="20" w:type="nil"/>
        </w:trPr>
        <w:tc>
          <w:tcPr>
            <w:tcW w:w="622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родительном и винительном падеже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069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  <w:bookmarkStart w:id="12" w:name="_GoBack"/>
            <w:bookmarkEnd w:id="12"/>
          </w:p>
        </w:tc>
      </w:tr>
      <w:tr w:rsidR="0034754E" w:rsidTr="00544495">
        <w:trPr>
          <w:trHeight w:val="144"/>
          <w:tblCellSpacing w:w="20" w:type="nil"/>
        </w:trPr>
        <w:tc>
          <w:tcPr>
            <w:tcW w:w="622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дательном и предложном падеже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069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 w:rsidRPr="00B9550F" w:rsidTr="00544495">
        <w:trPr>
          <w:trHeight w:val="144"/>
          <w:tblCellSpacing w:w="20" w:type="nil"/>
        </w:trPr>
        <w:tc>
          <w:tcPr>
            <w:tcW w:w="622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069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4754E" w:rsidRPr="00B9550F" w:rsidTr="00544495">
        <w:trPr>
          <w:trHeight w:val="144"/>
          <w:tblCellSpacing w:w="20" w:type="nil"/>
        </w:trPr>
        <w:tc>
          <w:tcPr>
            <w:tcW w:w="622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069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4754E" w:rsidRPr="00B9550F" w:rsidTr="00544495">
        <w:trPr>
          <w:trHeight w:val="144"/>
          <w:tblCellSpacing w:w="20" w:type="nil"/>
        </w:trPr>
        <w:tc>
          <w:tcPr>
            <w:tcW w:w="622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Падежные окончания имён </w:t>
            </w: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существительных множественного числа в дательном, творительном, предложном падежах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069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lastRenderedPageBreak/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4754E" w:rsidRPr="00B9550F" w:rsidTr="00544495">
        <w:trPr>
          <w:trHeight w:val="144"/>
          <w:tblCellSpacing w:w="20" w:type="nil"/>
        </w:trPr>
        <w:tc>
          <w:tcPr>
            <w:tcW w:w="622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существительных: систематизация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069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8437768</w:t>
              </w:r>
            </w:hyperlink>
          </w:p>
        </w:tc>
      </w:tr>
      <w:tr w:rsidR="0034754E" w:rsidRPr="00B9550F" w:rsidTr="00544495">
        <w:trPr>
          <w:trHeight w:val="144"/>
          <w:tblCellSpacing w:w="20" w:type="nil"/>
        </w:trPr>
        <w:tc>
          <w:tcPr>
            <w:tcW w:w="622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существительных: обобщение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069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34754E" w:rsidRPr="00B9550F" w:rsidTr="00544495">
        <w:trPr>
          <w:trHeight w:val="144"/>
          <w:tblCellSpacing w:w="20" w:type="nil"/>
        </w:trPr>
        <w:tc>
          <w:tcPr>
            <w:tcW w:w="622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</w:t>
            </w:r>
            <w:r w:rsidR="003A5243">
              <w:rPr>
                <w:rFonts w:ascii="Times New Roman" w:hAnsi="Times New Roman"/>
                <w:color w:val="000000"/>
                <w:sz w:val="24"/>
              </w:rPr>
              <w:t>ор имени существительног</w:t>
            </w:r>
            <w:r>
              <w:rPr>
                <w:rFonts w:ascii="Times New Roman" w:hAnsi="Times New Roman"/>
                <w:color w:val="000000"/>
                <w:sz w:val="24"/>
              </w:rPr>
              <w:t>о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069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34754E" w:rsidRPr="00B9550F" w:rsidTr="00544495">
        <w:trPr>
          <w:trHeight w:val="144"/>
          <w:tblCellSpacing w:w="20" w:type="nil"/>
        </w:trPr>
        <w:tc>
          <w:tcPr>
            <w:tcW w:w="622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выборочный устный пересказ текста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069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aabc</w:t>
              </w:r>
            </w:hyperlink>
          </w:p>
        </w:tc>
      </w:tr>
      <w:tr w:rsidR="0034754E" w:rsidRPr="00B9550F" w:rsidTr="00544495">
        <w:trPr>
          <w:trHeight w:val="144"/>
          <w:tblCellSpacing w:w="20" w:type="nil"/>
        </w:trPr>
        <w:tc>
          <w:tcPr>
            <w:tcW w:w="622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Правописание безударных падежных окончаний имён существительных в единственном числе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069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</w:hyperlink>
          </w:p>
        </w:tc>
      </w:tr>
      <w:tr w:rsidR="0034754E" w:rsidRPr="00B9550F" w:rsidTr="00544495">
        <w:trPr>
          <w:trHeight w:val="144"/>
          <w:tblCellSpacing w:w="20" w:type="nil"/>
        </w:trPr>
        <w:tc>
          <w:tcPr>
            <w:tcW w:w="622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069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4754E" w:rsidRPr="00B9550F" w:rsidTr="00544495">
        <w:trPr>
          <w:trHeight w:val="144"/>
          <w:tblCellSpacing w:w="20" w:type="nil"/>
        </w:trPr>
        <w:tc>
          <w:tcPr>
            <w:tcW w:w="622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Пишем </w:t>
            </w: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подробный пересказ текста. Изложение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069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4754E" w:rsidRPr="00B9550F" w:rsidTr="00544495">
        <w:trPr>
          <w:trHeight w:val="144"/>
          <w:tblCellSpacing w:w="20" w:type="nil"/>
        </w:trPr>
        <w:tc>
          <w:tcPr>
            <w:tcW w:w="622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069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4754E" w:rsidRPr="00B9550F" w:rsidTr="00544495">
        <w:trPr>
          <w:trHeight w:val="144"/>
          <w:tblCellSpacing w:w="20" w:type="nil"/>
        </w:trPr>
        <w:tc>
          <w:tcPr>
            <w:tcW w:w="622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формы имени прилагательного от формы имени существительного. </w:t>
            </w:r>
            <w:r>
              <w:rPr>
                <w:rFonts w:ascii="Times New Roman" w:hAnsi="Times New Roman"/>
                <w:color w:val="000000"/>
                <w:sz w:val="24"/>
              </w:rPr>
              <w:t>Род и число имен прилагательных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069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afda</w:t>
              </w:r>
            </w:hyperlink>
          </w:p>
        </w:tc>
      </w:tr>
      <w:tr w:rsidR="0034754E" w:rsidTr="00544495">
        <w:trPr>
          <w:trHeight w:val="144"/>
          <w:tblCellSpacing w:w="20" w:type="nil"/>
        </w:trPr>
        <w:tc>
          <w:tcPr>
            <w:tcW w:w="622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сжатый пересказ текста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069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 w:rsidRPr="00B9550F" w:rsidTr="00544495">
        <w:trPr>
          <w:trHeight w:val="144"/>
          <w:tblCellSpacing w:w="20" w:type="nil"/>
        </w:trPr>
        <w:tc>
          <w:tcPr>
            <w:tcW w:w="622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имен прилагательных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069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818</w:t>
              </w:r>
            </w:hyperlink>
          </w:p>
        </w:tc>
      </w:tr>
      <w:tr w:rsidR="0034754E" w:rsidRPr="00B9550F" w:rsidTr="00544495">
        <w:trPr>
          <w:trHeight w:val="144"/>
          <w:tblCellSpacing w:w="20" w:type="nil"/>
        </w:trPr>
        <w:tc>
          <w:tcPr>
            <w:tcW w:w="622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069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8438122</w:t>
              </w:r>
            </w:hyperlink>
          </w:p>
        </w:tc>
      </w:tr>
      <w:tr w:rsidR="0034754E" w:rsidRPr="00B9550F" w:rsidTr="00544495">
        <w:trPr>
          <w:trHeight w:val="144"/>
          <w:tblCellSpacing w:w="20" w:type="nil"/>
        </w:trPr>
        <w:tc>
          <w:tcPr>
            <w:tcW w:w="622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069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34754E" w:rsidRPr="00B9550F" w:rsidTr="00544495">
        <w:trPr>
          <w:trHeight w:val="144"/>
          <w:tblCellSpacing w:w="20" w:type="nil"/>
        </w:trPr>
        <w:tc>
          <w:tcPr>
            <w:tcW w:w="622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Редактируем предложенный текст. Работа с деформированными предложениями и текстом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069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4754E" w:rsidRPr="00B9550F" w:rsidTr="00544495">
        <w:trPr>
          <w:trHeight w:val="144"/>
          <w:tblCellSpacing w:w="20" w:type="nil"/>
        </w:trPr>
        <w:tc>
          <w:tcPr>
            <w:tcW w:w="622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склонения имён прилагательных во множественном числе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069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34754E" w:rsidRPr="00B9550F" w:rsidTr="00544495">
        <w:trPr>
          <w:trHeight w:val="144"/>
          <w:tblCellSpacing w:w="20" w:type="nil"/>
        </w:trPr>
        <w:tc>
          <w:tcPr>
            <w:tcW w:w="622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069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4754E" w:rsidRPr="00B9550F" w:rsidTr="00544495">
        <w:trPr>
          <w:trHeight w:val="144"/>
          <w:tblCellSpacing w:w="20" w:type="nil"/>
        </w:trPr>
        <w:tc>
          <w:tcPr>
            <w:tcW w:w="622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сочинение-описание на тему. Составление сравнительного описания на заданную тему по данному началу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069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4754E" w:rsidRPr="00B9550F" w:rsidTr="00544495">
        <w:trPr>
          <w:trHeight w:val="144"/>
          <w:tblCellSpacing w:w="20" w:type="nil"/>
        </w:trPr>
        <w:tc>
          <w:tcPr>
            <w:tcW w:w="622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прилагательного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069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34754E" w:rsidRPr="00B9550F" w:rsidTr="00544495">
        <w:trPr>
          <w:trHeight w:val="144"/>
          <w:tblCellSpacing w:w="20" w:type="nil"/>
        </w:trPr>
        <w:tc>
          <w:tcPr>
            <w:tcW w:w="622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систематизация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069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4754E" w:rsidRPr="00B9550F" w:rsidTr="00544495">
        <w:trPr>
          <w:trHeight w:val="144"/>
          <w:tblCellSpacing w:w="20" w:type="nil"/>
        </w:trPr>
        <w:tc>
          <w:tcPr>
            <w:tcW w:w="622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обобщение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069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4754E" w:rsidRPr="00B9550F" w:rsidTr="00544495">
        <w:trPr>
          <w:trHeight w:val="144"/>
          <w:tblCellSpacing w:w="20" w:type="nil"/>
        </w:trPr>
        <w:tc>
          <w:tcPr>
            <w:tcW w:w="622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Можно ли по-разному читать один и тот же текст? Сравнение художественного и научного описания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069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4754E" w:rsidRPr="00B9550F" w:rsidTr="00544495">
        <w:trPr>
          <w:trHeight w:val="144"/>
          <w:tblCellSpacing w:w="20" w:type="nil"/>
        </w:trPr>
        <w:tc>
          <w:tcPr>
            <w:tcW w:w="622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"Имя прилагательное"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069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8438276</w:t>
              </w:r>
            </w:hyperlink>
          </w:p>
        </w:tc>
      </w:tr>
      <w:tr w:rsidR="0034754E" w:rsidRPr="00B9550F" w:rsidTr="00544495">
        <w:trPr>
          <w:trHeight w:val="144"/>
          <w:tblCellSpacing w:w="20" w:type="nil"/>
        </w:trPr>
        <w:tc>
          <w:tcPr>
            <w:tcW w:w="622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Чем изучающее чтение </w:t>
            </w: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отличается от ознакомительного чтения. Написание текста по репродукции картины И. Грабаря "Февральская лазурь"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069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lastRenderedPageBreak/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4754E" w:rsidRPr="00B9550F" w:rsidTr="00544495">
        <w:trPr>
          <w:trHeight w:val="144"/>
          <w:tblCellSpacing w:w="20" w:type="nil"/>
        </w:trPr>
        <w:tc>
          <w:tcPr>
            <w:tcW w:w="622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102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речевого этикета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069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4754E" w:rsidTr="00544495">
        <w:trPr>
          <w:trHeight w:val="144"/>
          <w:tblCellSpacing w:w="20" w:type="nil"/>
        </w:trPr>
        <w:tc>
          <w:tcPr>
            <w:tcW w:w="622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имён прилагательных: падежные окончания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069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 w:rsidTr="00544495">
        <w:trPr>
          <w:trHeight w:val="144"/>
          <w:tblCellSpacing w:w="20" w:type="nil"/>
        </w:trPr>
        <w:tc>
          <w:tcPr>
            <w:tcW w:w="622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Правописание падежных окончаний имен прилагательных в единственном и множественном числе.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069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 w:rsidRPr="00B9550F" w:rsidTr="00544495">
        <w:trPr>
          <w:trHeight w:val="144"/>
          <w:tblCellSpacing w:w="20" w:type="nil"/>
        </w:trPr>
        <w:tc>
          <w:tcPr>
            <w:tcW w:w="622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Местоимение. Личные местоимения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069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34754E" w:rsidRPr="00B9550F" w:rsidTr="00544495">
        <w:trPr>
          <w:trHeight w:val="144"/>
          <w:tblCellSpacing w:w="20" w:type="nil"/>
        </w:trPr>
        <w:tc>
          <w:tcPr>
            <w:tcW w:w="622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местоимения 1го и 3го лица единственного и множественного числа. </w:t>
            </w:r>
            <w:r>
              <w:rPr>
                <w:rFonts w:ascii="Times New Roman" w:hAnsi="Times New Roman"/>
                <w:color w:val="000000"/>
                <w:sz w:val="24"/>
              </w:rPr>
              <w:t>Склонение личных местоимений 1-го и 2-го лица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069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4754E" w:rsidRPr="00B9550F" w:rsidTr="00544495">
        <w:trPr>
          <w:trHeight w:val="144"/>
          <w:tblCellSpacing w:w="20" w:type="nil"/>
        </w:trPr>
        <w:tc>
          <w:tcPr>
            <w:tcW w:w="622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Склонение личных местоимений. Склонение личных местоимений 3-</w:t>
            </w: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го лица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069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cefc</w:t>
              </w:r>
            </w:hyperlink>
          </w:p>
        </w:tc>
      </w:tr>
      <w:tr w:rsidR="0034754E" w:rsidTr="00544495">
        <w:trPr>
          <w:trHeight w:val="144"/>
          <w:tblCellSpacing w:w="20" w:type="nil"/>
        </w:trPr>
        <w:tc>
          <w:tcPr>
            <w:tcW w:w="622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108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Пишем текст по предложенному плану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069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 w:rsidRPr="00B9550F" w:rsidTr="00544495">
        <w:trPr>
          <w:trHeight w:val="144"/>
          <w:tblCellSpacing w:w="20" w:type="nil"/>
        </w:trPr>
        <w:tc>
          <w:tcPr>
            <w:tcW w:w="622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личных местоимений. Написание личных местоимений с предлогами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069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</w:hyperlink>
          </w:p>
        </w:tc>
      </w:tr>
      <w:tr w:rsidR="0034754E" w:rsidTr="00544495">
        <w:trPr>
          <w:trHeight w:val="144"/>
          <w:tblCellSpacing w:w="20" w:type="nil"/>
        </w:trPr>
        <w:tc>
          <w:tcPr>
            <w:tcW w:w="622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диалога. Составление текста по рисунку с включением диалога. </w:t>
            </w:r>
            <w:r>
              <w:rPr>
                <w:rFonts w:ascii="Times New Roman" w:hAnsi="Times New Roman"/>
                <w:color w:val="000000"/>
                <w:sz w:val="24"/>
              </w:rPr>
              <w:t>Инсценировка диалога. Составление диалога по данным условиям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069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 w:rsidRPr="00B9550F" w:rsidTr="00544495">
        <w:trPr>
          <w:trHeight w:val="144"/>
          <w:tblCellSpacing w:w="20" w:type="nil"/>
        </w:trPr>
        <w:tc>
          <w:tcPr>
            <w:tcW w:w="622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тема "Использование местоимений для устранения неоправданного повтора слов в тексте"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069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4754E" w:rsidTr="00544495">
        <w:trPr>
          <w:trHeight w:val="144"/>
          <w:tblCellSpacing w:w="20" w:type="nil"/>
        </w:trPr>
        <w:tc>
          <w:tcPr>
            <w:tcW w:w="622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Раздельное написание личных местоимений с предлогами.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069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 w:rsidRPr="00B9550F" w:rsidTr="00544495">
        <w:trPr>
          <w:trHeight w:val="144"/>
          <w:tblCellSpacing w:w="20" w:type="nil"/>
        </w:trPr>
        <w:tc>
          <w:tcPr>
            <w:tcW w:w="622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Вспоминаем, как написать письмо, поздравительную открытку, объявление. Письмо. </w:t>
            </w: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Написание поздравления к празднику 8 марта. Подбор и составление объявлений для стенной газеты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069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4754E" w:rsidRPr="00B9550F" w:rsidTr="00544495">
        <w:trPr>
          <w:trHeight w:val="144"/>
          <w:tblCellSpacing w:w="20" w:type="nil"/>
        </w:trPr>
        <w:tc>
          <w:tcPr>
            <w:tcW w:w="622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114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069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34754E" w:rsidRPr="00B9550F" w:rsidTr="00544495">
        <w:trPr>
          <w:trHeight w:val="144"/>
          <w:tblCellSpacing w:w="20" w:type="nil"/>
        </w:trPr>
        <w:tc>
          <w:tcPr>
            <w:tcW w:w="622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глаголов, отвечающих на вопросы «что делать?» и «что сделать?»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069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dce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4754E" w:rsidRPr="00B9550F" w:rsidTr="00544495">
        <w:trPr>
          <w:trHeight w:val="144"/>
          <w:tblCellSpacing w:w="20" w:type="nil"/>
        </w:trPr>
        <w:tc>
          <w:tcPr>
            <w:tcW w:w="622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Неопределенная форма глагола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069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</w:hyperlink>
          </w:p>
        </w:tc>
      </w:tr>
      <w:tr w:rsidR="0034754E" w:rsidTr="00544495">
        <w:trPr>
          <w:trHeight w:val="144"/>
          <w:tblCellSpacing w:w="20" w:type="nil"/>
        </w:trPr>
        <w:tc>
          <w:tcPr>
            <w:tcW w:w="622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сочинение-отзыв по репродукции картины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069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 w:rsidRPr="00B9550F" w:rsidTr="00544495">
        <w:trPr>
          <w:trHeight w:val="144"/>
          <w:tblCellSpacing w:w="20" w:type="nil"/>
        </w:trPr>
        <w:tc>
          <w:tcPr>
            <w:tcW w:w="622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глагола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069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4754E" w:rsidTr="00544495">
        <w:trPr>
          <w:trHeight w:val="144"/>
          <w:tblCellSpacing w:w="20" w:type="nil"/>
        </w:trPr>
        <w:tc>
          <w:tcPr>
            <w:tcW w:w="622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глагола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069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 w:rsidRPr="00B9550F" w:rsidTr="00544495">
        <w:trPr>
          <w:trHeight w:val="144"/>
          <w:tblCellSpacing w:w="20" w:type="nil"/>
        </w:trPr>
        <w:tc>
          <w:tcPr>
            <w:tcW w:w="622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глагола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069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34754E" w:rsidTr="00544495">
        <w:trPr>
          <w:trHeight w:val="144"/>
          <w:tblCellSpacing w:w="20" w:type="nil"/>
        </w:trPr>
        <w:tc>
          <w:tcPr>
            <w:tcW w:w="622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Настоящее, прошедшее и будущее время глагола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069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 w:rsidRPr="00B9550F" w:rsidTr="00544495">
        <w:trPr>
          <w:trHeight w:val="144"/>
          <w:tblCellSpacing w:w="20" w:type="nil"/>
        </w:trPr>
        <w:tc>
          <w:tcPr>
            <w:tcW w:w="622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Ситуации устного и письменного общения. Составление текста о правилах уличного движения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069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34754E" w:rsidRPr="00B9550F" w:rsidTr="00544495">
        <w:trPr>
          <w:trHeight w:val="144"/>
          <w:tblCellSpacing w:w="20" w:type="nil"/>
        </w:trPr>
        <w:tc>
          <w:tcPr>
            <w:tcW w:w="622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Речь: диалогическая и монологическая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069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8435378</w:t>
              </w:r>
            </w:hyperlink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34754E" w:rsidRPr="00B9550F" w:rsidTr="00544495">
        <w:trPr>
          <w:trHeight w:val="144"/>
          <w:tblCellSpacing w:w="20" w:type="nil"/>
        </w:trPr>
        <w:tc>
          <w:tcPr>
            <w:tcW w:w="622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124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разбора глаголов по составу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069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4754E" w:rsidRPr="00B9550F" w:rsidTr="00544495">
        <w:trPr>
          <w:trHeight w:val="144"/>
          <w:tblCellSpacing w:w="20" w:type="nil"/>
        </w:trPr>
        <w:tc>
          <w:tcPr>
            <w:tcW w:w="622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словосочетании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069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4754E" w:rsidRPr="00B9550F" w:rsidTr="00544495">
        <w:trPr>
          <w:trHeight w:val="144"/>
          <w:tblCellSpacing w:w="20" w:type="nil"/>
        </w:trPr>
        <w:tc>
          <w:tcPr>
            <w:tcW w:w="622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предложении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069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4754E" w:rsidRPr="00B9550F" w:rsidTr="00544495">
        <w:trPr>
          <w:trHeight w:val="144"/>
          <w:tblCellSpacing w:w="20" w:type="nil"/>
        </w:trPr>
        <w:tc>
          <w:tcPr>
            <w:tcW w:w="622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Спряжение глаголов: изменение по лицам и числам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069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4754E" w:rsidRPr="00B9550F" w:rsidTr="00544495">
        <w:trPr>
          <w:trHeight w:val="144"/>
          <w:tblCellSpacing w:w="20" w:type="nil"/>
        </w:trPr>
        <w:tc>
          <w:tcPr>
            <w:tcW w:w="622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069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4754E" w:rsidRPr="00B9550F" w:rsidTr="00544495">
        <w:trPr>
          <w:trHeight w:val="144"/>
          <w:tblCellSpacing w:w="20" w:type="nil"/>
        </w:trPr>
        <w:tc>
          <w:tcPr>
            <w:tcW w:w="622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глаголов в форме 2-го лица единственного числа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069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34754E" w:rsidTr="00544495">
        <w:trPr>
          <w:trHeight w:val="144"/>
          <w:tblCellSpacing w:w="20" w:type="nil"/>
        </w:trPr>
        <w:tc>
          <w:tcPr>
            <w:tcW w:w="622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в форме 2го лица единственного числа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069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 w:rsidRPr="00B9550F" w:rsidTr="00544495">
        <w:trPr>
          <w:trHeight w:val="144"/>
          <w:tblCellSpacing w:w="20" w:type="nil"/>
        </w:trPr>
        <w:tc>
          <w:tcPr>
            <w:tcW w:w="622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спряжение глаголов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069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4754E" w:rsidRPr="00B9550F" w:rsidTr="00544495">
        <w:trPr>
          <w:trHeight w:val="144"/>
          <w:tblCellSpacing w:w="20" w:type="nil"/>
        </w:trPr>
        <w:tc>
          <w:tcPr>
            <w:tcW w:w="622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формы глагола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069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8440408</w:t>
              </w:r>
            </w:hyperlink>
          </w:p>
        </w:tc>
      </w:tr>
      <w:tr w:rsidR="0034754E" w:rsidRPr="00B9550F" w:rsidTr="00544495">
        <w:trPr>
          <w:trHeight w:val="144"/>
          <w:tblCellSpacing w:w="20" w:type="nil"/>
        </w:trPr>
        <w:tc>
          <w:tcPr>
            <w:tcW w:w="622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окончания глаголов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069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4754E" w:rsidTr="00544495">
        <w:trPr>
          <w:trHeight w:val="144"/>
          <w:tblCellSpacing w:w="20" w:type="nil"/>
        </w:trPr>
        <w:tc>
          <w:tcPr>
            <w:tcW w:w="622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II</w:t>
            </w: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069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 w:rsidTr="00544495">
        <w:trPr>
          <w:trHeight w:val="144"/>
          <w:tblCellSpacing w:w="20" w:type="nil"/>
        </w:trPr>
        <w:tc>
          <w:tcPr>
            <w:tcW w:w="622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135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069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 w:rsidTr="00544495">
        <w:trPr>
          <w:trHeight w:val="144"/>
          <w:tblCellSpacing w:w="20" w:type="nil"/>
        </w:trPr>
        <w:tc>
          <w:tcPr>
            <w:tcW w:w="622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сочинение-повествование на тему. Составление рассказа (сказки) по содержанию пословицы, фрвзеологизма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069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 w:rsidTr="00544495">
        <w:trPr>
          <w:trHeight w:val="144"/>
          <w:tblCellSpacing w:w="20" w:type="nil"/>
        </w:trPr>
        <w:tc>
          <w:tcPr>
            <w:tcW w:w="622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правило определения спряжения глаголов с безударными личными окончаниями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069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 w:rsidRPr="00B9550F" w:rsidTr="00544495">
        <w:trPr>
          <w:trHeight w:val="144"/>
          <w:tblCellSpacing w:w="20" w:type="nil"/>
        </w:trPr>
        <w:tc>
          <w:tcPr>
            <w:tcW w:w="622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безударных личных окончаний глаголов-исключений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069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4754E" w:rsidRPr="00B9550F" w:rsidTr="00544495">
        <w:trPr>
          <w:trHeight w:val="144"/>
          <w:tblCellSpacing w:w="20" w:type="nil"/>
        </w:trPr>
        <w:tc>
          <w:tcPr>
            <w:tcW w:w="622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069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8440732</w:t>
              </w:r>
            </w:hyperlink>
          </w:p>
        </w:tc>
      </w:tr>
      <w:tr w:rsidR="0034754E" w:rsidRPr="00B9550F" w:rsidTr="00544495">
        <w:trPr>
          <w:trHeight w:val="144"/>
          <w:tblCellSpacing w:w="20" w:type="nil"/>
        </w:trPr>
        <w:tc>
          <w:tcPr>
            <w:tcW w:w="622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безударных личных окончаний глаголов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069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4754E" w:rsidRPr="00B9550F" w:rsidTr="00544495">
        <w:trPr>
          <w:trHeight w:val="144"/>
          <w:tblCellSpacing w:w="20" w:type="nil"/>
        </w:trPr>
        <w:tc>
          <w:tcPr>
            <w:tcW w:w="622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Безударные личные окончания </w:t>
            </w: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глаголов: трудные случаи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069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4754E" w:rsidRPr="00B9550F" w:rsidTr="00544495">
        <w:trPr>
          <w:trHeight w:val="144"/>
          <w:tblCellSpacing w:w="20" w:type="nil"/>
        </w:trPr>
        <w:tc>
          <w:tcPr>
            <w:tcW w:w="622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142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069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4754E" w:rsidRPr="00B9550F" w:rsidTr="00544495">
        <w:trPr>
          <w:trHeight w:val="144"/>
          <w:tblCellSpacing w:w="20" w:type="nil"/>
        </w:trPr>
        <w:tc>
          <w:tcPr>
            <w:tcW w:w="622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Что такое возвратные глаголы?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069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34754E" w:rsidRPr="00B9550F" w:rsidTr="00544495">
        <w:trPr>
          <w:trHeight w:val="144"/>
          <w:tblCellSpacing w:w="20" w:type="nil"/>
        </w:trPr>
        <w:tc>
          <w:tcPr>
            <w:tcW w:w="622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на -ться и –тся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069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fcd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4754E" w:rsidRPr="00B9550F" w:rsidTr="00544495">
        <w:trPr>
          <w:trHeight w:val="144"/>
          <w:tblCellSpacing w:w="20" w:type="nil"/>
        </w:trPr>
        <w:tc>
          <w:tcPr>
            <w:tcW w:w="622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на -ться и –тся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069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34754E" w:rsidRPr="00B9550F" w:rsidTr="00544495">
        <w:trPr>
          <w:trHeight w:val="144"/>
          <w:tblCellSpacing w:w="20" w:type="nil"/>
        </w:trPr>
        <w:tc>
          <w:tcPr>
            <w:tcW w:w="622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Частица НЕ, её значение (повторение)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069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34754E" w:rsidRPr="00B9550F" w:rsidTr="00544495">
        <w:trPr>
          <w:trHeight w:val="144"/>
          <w:tblCellSpacing w:w="20" w:type="nil"/>
        </w:trPr>
        <w:tc>
          <w:tcPr>
            <w:tcW w:w="622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сочинение-рассуждение на тему. Составление текста-рассуждения по таблице, правилу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069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34754E" w:rsidTr="00544495">
        <w:trPr>
          <w:trHeight w:val="144"/>
          <w:tblCellSpacing w:w="20" w:type="nil"/>
        </w:trPr>
        <w:tc>
          <w:tcPr>
            <w:tcW w:w="622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систематизация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069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 w:rsidTr="00544495">
        <w:trPr>
          <w:trHeight w:val="144"/>
          <w:tblCellSpacing w:w="20" w:type="nil"/>
        </w:trPr>
        <w:tc>
          <w:tcPr>
            <w:tcW w:w="622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обобщение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069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 w:rsidRPr="00B9550F" w:rsidTr="00544495">
        <w:trPr>
          <w:trHeight w:val="144"/>
          <w:tblCellSpacing w:w="20" w:type="nil"/>
        </w:trPr>
        <w:tc>
          <w:tcPr>
            <w:tcW w:w="622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глаголов в прошедшем </w:t>
            </w: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времени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069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4754E" w:rsidRPr="00B9550F" w:rsidTr="00544495">
        <w:trPr>
          <w:trHeight w:val="144"/>
          <w:tblCellSpacing w:w="20" w:type="nil"/>
        </w:trPr>
        <w:tc>
          <w:tcPr>
            <w:tcW w:w="622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151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суффиксов и окончаний глаголов в прошедшем времени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069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8442078</w:t>
              </w:r>
            </w:hyperlink>
          </w:p>
        </w:tc>
      </w:tr>
      <w:tr w:rsidR="0034754E" w:rsidRPr="00B9550F" w:rsidTr="00544495">
        <w:trPr>
          <w:trHeight w:val="144"/>
          <w:tblCellSpacing w:w="20" w:type="nil"/>
        </w:trPr>
        <w:tc>
          <w:tcPr>
            <w:tcW w:w="622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глагола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069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4754E" w:rsidRPr="00B9550F" w:rsidTr="00544495">
        <w:trPr>
          <w:trHeight w:val="144"/>
          <w:tblCellSpacing w:w="20" w:type="nil"/>
        </w:trPr>
        <w:tc>
          <w:tcPr>
            <w:tcW w:w="622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069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4754E" w:rsidRPr="00B9550F" w:rsidTr="00544495">
        <w:trPr>
          <w:trHeight w:val="144"/>
          <w:tblCellSpacing w:w="20" w:type="nil"/>
        </w:trPr>
        <w:tc>
          <w:tcPr>
            <w:tcW w:w="622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систематизация знаний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069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4754E" w:rsidRPr="00B9550F" w:rsidTr="00544495">
        <w:trPr>
          <w:trHeight w:val="144"/>
          <w:tblCellSpacing w:w="20" w:type="nil"/>
        </w:trPr>
        <w:tc>
          <w:tcPr>
            <w:tcW w:w="622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Глагол. </w:t>
            </w:r>
            <w:r>
              <w:rPr>
                <w:rFonts w:ascii="Times New Roman" w:hAnsi="Times New Roman"/>
                <w:color w:val="000000"/>
                <w:sz w:val="24"/>
              </w:rPr>
              <w:t>Отработка материала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069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34754E" w:rsidRPr="00B9550F" w:rsidTr="00544495">
        <w:trPr>
          <w:trHeight w:val="144"/>
          <w:tblCellSpacing w:w="20" w:type="nil"/>
        </w:trPr>
        <w:tc>
          <w:tcPr>
            <w:tcW w:w="622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"Глагол"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069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4754E" w:rsidRPr="00B9550F" w:rsidTr="00544495">
        <w:trPr>
          <w:trHeight w:val="144"/>
          <w:tblCellSpacing w:w="20" w:type="nil"/>
        </w:trPr>
        <w:tc>
          <w:tcPr>
            <w:tcW w:w="622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Проверь себя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069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34754E" w:rsidRPr="00B9550F" w:rsidTr="00544495">
        <w:trPr>
          <w:trHeight w:val="144"/>
          <w:tblCellSpacing w:w="20" w:type="nil"/>
        </w:trPr>
        <w:tc>
          <w:tcPr>
            <w:tcW w:w="622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Проверочная работа/ Всероссийская проверочная работа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069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8439306</w:t>
              </w:r>
            </w:hyperlink>
          </w:p>
        </w:tc>
      </w:tr>
      <w:tr w:rsidR="0034754E" w:rsidRPr="00B9550F" w:rsidTr="00544495">
        <w:trPr>
          <w:trHeight w:val="144"/>
          <w:tblCellSpacing w:w="20" w:type="nil"/>
        </w:trPr>
        <w:tc>
          <w:tcPr>
            <w:tcW w:w="622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подробный пересказ текста. Изложение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069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4754E" w:rsidRPr="00B9550F" w:rsidTr="00544495">
        <w:trPr>
          <w:trHeight w:val="144"/>
          <w:tblCellSpacing w:w="20" w:type="nil"/>
        </w:trPr>
        <w:tc>
          <w:tcPr>
            <w:tcW w:w="622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Изученные </w:t>
            </w: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правила правописания глаголов: систематизация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069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4754E" w:rsidRPr="00B9550F" w:rsidTr="00544495">
        <w:trPr>
          <w:trHeight w:val="144"/>
          <w:tblCellSpacing w:w="20" w:type="nil"/>
        </w:trPr>
        <w:tc>
          <w:tcPr>
            <w:tcW w:w="622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161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изученные правила правописания глаголов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069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34754E" w:rsidTr="00544495">
        <w:trPr>
          <w:trHeight w:val="144"/>
          <w:tblCellSpacing w:w="20" w:type="nil"/>
        </w:trPr>
        <w:tc>
          <w:tcPr>
            <w:tcW w:w="622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Как сделать текст интереснее. Составление текста по репродукции карины И. Шишкина "Рожь"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069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 w:rsidRPr="00B9550F" w:rsidTr="00544495">
        <w:trPr>
          <w:trHeight w:val="144"/>
          <w:tblCellSpacing w:w="20" w:type="nil"/>
        </w:trPr>
        <w:tc>
          <w:tcPr>
            <w:tcW w:w="622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написанием разных частей речи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069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34754E" w:rsidRPr="00B9550F" w:rsidTr="00544495">
        <w:trPr>
          <w:trHeight w:val="144"/>
          <w:tblCellSpacing w:w="20" w:type="nil"/>
        </w:trPr>
        <w:tc>
          <w:tcPr>
            <w:tcW w:w="622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тренинг: правописание разных частей речи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069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251956</w:t>
              </w:r>
            </w:hyperlink>
          </w:p>
        </w:tc>
      </w:tr>
      <w:tr w:rsidR="0034754E" w:rsidRPr="00B9550F" w:rsidTr="00544495">
        <w:trPr>
          <w:trHeight w:val="144"/>
          <w:tblCellSpacing w:w="20" w:type="nil"/>
        </w:trPr>
        <w:tc>
          <w:tcPr>
            <w:tcW w:w="622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 на тему "Безударные личные окончания глаголов"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069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4754E" w:rsidTr="00544495">
        <w:trPr>
          <w:trHeight w:val="144"/>
          <w:tblCellSpacing w:w="20" w:type="nil"/>
        </w:trPr>
        <w:tc>
          <w:tcPr>
            <w:tcW w:w="622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подробный устный пересказ текста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069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</w:tr>
      <w:tr w:rsidR="0034754E" w:rsidRPr="00B9550F" w:rsidTr="00544495">
        <w:trPr>
          <w:trHeight w:val="144"/>
          <w:tblCellSpacing w:w="20" w:type="nil"/>
        </w:trPr>
        <w:tc>
          <w:tcPr>
            <w:tcW w:w="622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проверочная работа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069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4754E" w:rsidRPr="00B9550F" w:rsidTr="00544495">
        <w:trPr>
          <w:trHeight w:val="144"/>
          <w:tblCellSpacing w:w="20" w:type="nil"/>
        </w:trPr>
        <w:tc>
          <w:tcPr>
            <w:tcW w:w="622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</w:t>
            </w: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звуков русского языка. Звуки и буквы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069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4754E" w:rsidRPr="00B9550F" w:rsidTr="00544495">
        <w:trPr>
          <w:trHeight w:val="144"/>
          <w:tblCellSpacing w:w="20" w:type="nil"/>
        </w:trPr>
        <w:tc>
          <w:tcPr>
            <w:tcW w:w="622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169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Звуко-буквенный разбор слова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069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4754E" w:rsidRPr="00B9550F" w:rsidTr="00544495">
        <w:trPr>
          <w:trHeight w:val="144"/>
          <w:tblCellSpacing w:w="20" w:type="nil"/>
        </w:trPr>
        <w:tc>
          <w:tcPr>
            <w:tcW w:w="622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 по теме "Чему мы научились на уроказ правописания в 4 классе"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4754E" w:rsidRDefault="0034754E">
            <w:pPr>
              <w:spacing w:after="0"/>
              <w:ind w:left="135"/>
            </w:pPr>
          </w:p>
        </w:tc>
        <w:tc>
          <w:tcPr>
            <w:tcW w:w="2069" w:type="dxa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21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34754E" w:rsidTr="0054449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754E" w:rsidRPr="004211B6" w:rsidRDefault="004211B6">
            <w:pPr>
              <w:spacing w:after="0"/>
              <w:ind w:left="135"/>
              <w:rPr>
                <w:lang w:val="ru-RU"/>
              </w:rPr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 w:rsidRPr="00421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34754E" w:rsidRDefault="00421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730" w:type="dxa"/>
            <w:gridSpan w:val="2"/>
            <w:tcMar>
              <w:top w:w="50" w:type="dxa"/>
              <w:left w:w="100" w:type="dxa"/>
            </w:tcMar>
            <w:vAlign w:val="center"/>
          </w:tcPr>
          <w:p w:rsidR="0034754E" w:rsidRDefault="0034754E"/>
        </w:tc>
      </w:tr>
    </w:tbl>
    <w:p w:rsidR="0034754E" w:rsidRDefault="0034754E">
      <w:pPr>
        <w:sectPr w:rsidR="0034754E" w:rsidSect="002F2D03">
          <w:type w:val="continuous"/>
          <w:pgSz w:w="11906" w:h="16383"/>
          <w:pgMar w:top="720" w:right="720" w:bottom="720" w:left="720" w:header="720" w:footer="720" w:gutter="0"/>
          <w:cols w:space="720"/>
          <w:docGrid w:linePitch="299"/>
        </w:sectPr>
      </w:pPr>
    </w:p>
    <w:p w:rsidR="003E26A7" w:rsidRDefault="003E26A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bookmarkStart w:id="13" w:name="block-45585622"/>
      <w:bookmarkEnd w:id="11"/>
    </w:p>
    <w:p w:rsidR="003E26A7" w:rsidRDefault="003E26A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3E26A7" w:rsidRDefault="003E26A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3E26A7" w:rsidRDefault="003E26A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3E26A7" w:rsidRDefault="003E26A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3E26A7" w:rsidRDefault="003E26A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B9550F" w:rsidRDefault="00B9550F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B9550F" w:rsidRDefault="00B9550F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B9550F" w:rsidRDefault="00B9550F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B9550F" w:rsidRDefault="00B9550F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B9550F" w:rsidRDefault="00B9550F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B9550F" w:rsidRDefault="00B9550F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B9550F" w:rsidRDefault="00B9550F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B9550F" w:rsidRDefault="00B9550F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B9550F" w:rsidRDefault="00B9550F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B9550F" w:rsidRDefault="00B9550F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B9550F" w:rsidRDefault="00B9550F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B9550F" w:rsidRDefault="00B9550F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B9550F" w:rsidRDefault="00B9550F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B9550F" w:rsidRDefault="00B9550F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B9550F" w:rsidRDefault="00B9550F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B9550F" w:rsidRDefault="00B9550F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B9550F" w:rsidRPr="00B9550F" w:rsidRDefault="00B9550F" w:rsidP="00B9550F">
      <w:pPr>
        <w:pStyle w:val="3"/>
        <w:spacing w:before="0" w:after="0" w:line="344" w:lineRule="atLeast"/>
        <w:rPr>
          <w:color w:val="333333"/>
          <w:sz w:val="28"/>
          <w:szCs w:val="28"/>
          <w:lang w:val="ru-RU"/>
        </w:rPr>
      </w:pPr>
      <w:r w:rsidRPr="00B9550F">
        <w:rPr>
          <w:color w:val="000000"/>
          <w:sz w:val="21"/>
          <w:szCs w:val="21"/>
          <w:lang w:val="ru-RU"/>
        </w:rPr>
        <w:lastRenderedPageBreak/>
        <w:t>ПРОВЕРЯЕМЫЕ ТРЕБОВАНИЯ К РЕЗУЛЬТАТАМ ОСВОЕНИЯ ОСНОВНОЙ</w:t>
      </w:r>
    </w:p>
    <w:p w:rsidR="00B9550F" w:rsidRDefault="00B9550F" w:rsidP="00B9550F">
      <w:pPr>
        <w:pStyle w:val="3"/>
        <w:spacing w:before="0" w:after="0"/>
        <w:rPr>
          <w:color w:val="333333"/>
          <w:sz w:val="28"/>
          <w:szCs w:val="28"/>
        </w:rPr>
      </w:pPr>
      <w:r>
        <w:rPr>
          <w:color w:val="000000"/>
          <w:sz w:val="21"/>
          <w:szCs w:val="21"/>
        </w:rPr>
        <w:t>ОБРАЗОВАТЕЛЬНОЙ ПРОГРАММЫ</w:t>
      </w:r>
    </w:p>
    <w:p w:rsidR="00B9550F" w:rsidRDefault="00B9550F" w:rsidP="00B9550F">
      <w:pPr>
        <w:rPr>
          <w:color w:val="333333"/>
          <w:sz w:val="21"/>
          <w:szCs w:val="21"/>
        </w:rPr>
      </w:pPr>
      <w:r>
        <w:rPr>
          <w:color w:val="333333"/>
          <w:sz w:val="21"/>
          <w:szCs w:val="21"/>
        </w:rPr>
        <w:br/>
      </w:r>
    </w:p>
    <w:p w:rsidR="00B9550F" w:rsidRDefault="00B9550F" w:rsidP="00B9550F">
      <w:pPr>
        <w:pStyle w:val="3"/>
        <w:spacing w:before="0" w:after="0"/>
        <w:rPr>
          <w:color w:val="333333"/>
          <w:sz w:val="28"/>
          <w:szCs w:val="28"/>
        </w:rPr>
      </w:pPr>
      <w:r>
        <w:rPr>
          <w:color w:val="333333"/>
          <w:sz w:val="21"/>
          <w:szCs w:val="21"/>
        </w:rPr>
        <w:t>1 КЛАСС</w:t>
      </w:r>
    </w:p>
    <w:tbl>
      <w:tblPr>
        <w:tblW w:w="10177" w:type="dxa"/>
        <w:tblInd w:w="137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59"/>
        <w:gridCol w:w="8318"/>
      </w:tblGrid>
      <w:tr w:rsidR="00B9550F" w:rsidRPr="00B9550F" w:rsidTr="00B9550F">
        <w:trPr>
          <w:tblHeader/>
        </w:trPr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3F3F3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B9550F" w:rsidRDefault="00B9550F" w:rsidP="00B9550F">
            <w:pPr>
              <w:jc w:val="center"/>
              <w:rPr>
                <w:b/>
                <w:bCs/>
                <w:color w:val="333333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Код проверяемого результата</w:t>
            </w:r>
            <w:r>
              <w:rPr>
                <w:b/>
                <w:bCs/>
                <w:color w:val="333333"/>
                <w:sz w:val="21"/>
                <w:szCs w:val="21"/>
              </w:rPr>
              <w:br/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3F3F3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B9550F" w:rsidRPr="00B9550F" w:rsidRDefault="00B9550F" w:rsidP="00B9550F">
            <w:pPr>
              <w:jc w:val="center"/>
              <w:rPr>
                <w:b/>
                <w:bCs/>
                <w:color w:val="333333"/>
                <w:sz w:val="21"/>
                <w:szCs w:val="21"/>
                <w:lang w:val="ru-RU"/>
              </w:rPr>
            </w:pPr>
            <w:r w:rsidRPr="00B9550F">
              <w:rPr>
                <w:b/>
                <w:bCs/>
                <w:color w:val="000000"/>
                <w:sz w:val="21"/>
                <w:szCs w:val="21"/>
                <w:lang w:val="ru-RU"/>
              </w:rPr>
              <w:t>Проверяемые предметные результаты освоения основной образовательной программы начального общего образования</w:t>
            </w:r>
            <w:r w:rsidRPr="00B9550F">
              <w:rPr>
                <w:b/>
                <w:bCs/>
                <w:color w:val="333333"/>
                <w:sz w:val="21"/>
                <w:szCs w:val="21"/>
                <w:lang w:val="ru-RU"/>
              </w:rPr>
              <w:br/>
            </w:r>
          </w:p>
        </w:tc>
      </w:tr>
      <w:tr w:rsidR="00B9550F" w:rsidTr="00B9550F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73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73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Фонетика. Орфоэпия</w:t>
            </w:r>
          </w:p>
        </w:tc>
      </w:tr>
      <w:tr w:rsidR="00B9550F" w:rsidTr="00B9550F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73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1.1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73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Выделять звуки из слова</w:t>
            </w:r>
          </w:p>
        </w:tc>
      </w:tr>
      <w:tr w:rsidR="00B9550F" w:rsidRPr="00B9550F" w:rsidTr="00B9550F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73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1.2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73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Различать гласные и согласные звуки (в том числе различать в словах согласный звук [й’] и гласный звук [и])</w:t>
            </w:r>
          </w:p>
        </w:tc>
      </w:tr>
      <w:tr w:rsidR="00B9550F" w:rsidRPr="00B9550F" w:rsidTr="00B9550F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73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1.3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73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Различать ударные и безударные гласные звуки</w:t>
            </w:r>
          </w:p>
        </w:tc>
      </w:tr>
      <w:tr w:rsidR="00B9550F" w:rsidRPr="00B9550F" w:rsidTr="00B9550F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73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1.4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73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Различать согласные звуки: мягкие и твёрдые, звонкие и глухие (вне слова и в слове)</w:t>
            </w:r>
          </w:p>
        </w:tc>
      </w:tr>
      <w:tr w:rsidR="00B9550F" w:rsidRPr="00B9550F" w:rsidTr="00B9550F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73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1.5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73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Определять количество слогов в слове; делить слова на слоги (простые случаи: слова без стечения согласных); определять ударный слог в слове</w:t>
            </w:r>
          </w:p>
        </w:tc>
      </w:tr>
      <w:tr w:rsidR="00B9550F" w:rsidRPr="00B9550F" w:rsidTr="00B9550F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73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1.6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73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Использовать изученные понятия в процессе решения учебных задач</w:t>
            </w:r>
          </w:p>
        </w:tc>
      </w:tr>
      <w:tr w:rsidR="00B9550F" w:rsidTr="00B9550F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73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73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Графика</w:t>
            </w:r>
          </w:p>
        </w:tc>
      </w:tr>
      <w:tr w:rsidR="00B9550F" w:rsidRPr="00B9550F" w:rsidTr="00B9550F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73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2.1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73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Различать понятия «звук» и «буква»</w:t>
            </w:r>
          </w:p>
        </w:tc>
      </w:tr>
      <w:tr w:rsidR="00B9550F" w:rsidRPr="00B9550F" w:rsidTr="00B9550F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73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2.2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73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Обозначать на письме мягкость согласных звуков буквами </w:t>
            </w:r>
            <w:r>
              <w:rPr>
                <w:rStyle w:val="aa"/>
                <w:rFonts w:eastAsiaTheme="majorEastAsia"/>
                <w:color w:val="000000"/>
                <w:sz w:val="21"/>
                <w:szCs w:val="21"/>
              </w:rPr>
              <w:t>е, ё, ю, я</w:t>
            </w:r>
            <w:r>
              <w:rPr>
                <w:color w:val="000000"/>
                <w:sz w:val="21"/>
                <w:szCs w:val="21"/>
              </w:rPr>
              <w:t> и буквой </w:t>
            </w:r>
            <w:r>
              <w:rPr>
                <w:rStyle w:val="aa"/>
                <w:rFonts w:eastAsiaTheme="majorEastAsia"/>
                <w:color w:val="000000"/>
                <w:sz w:val="21"/>
                <w:szCs w:val="21"/>
              </w:rPr>
              <w:t>ь</w:t>
            </w:r>
            <w:r>
              <w:rPr>
                <w:color w:val="000000"/>
                <w:sz w:val="21"/>
                <w:szCs w:val="21"/>
              </w:rPr>
              <w:t> в конце слова</w:t>
            </w:r>
          </w:p>
        </w:tc>
      </w:tr>
      <w:tr w:rsidR="00B9550F" w:rsidRPr="00B9550F" w:rsidTr="00B9550F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73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2.3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73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Правильно называть буквы русского алфавита</w:t>
            </w:r>
          </w:p>
        </w:tc>
      </w:tr>
      <w:tr w:rsidR="00B9550F" w:rsidRPr="00B9550F" w:rsidTr="00B9550F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73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2.4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73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Используйте знание последовательности букв в русском алфавите, чтобы упорядочить небольшой список слов</w:t>
            </w:r>
          </w:p>
        </w:tc>
      </w:tr>
      <w:tr w:rsidR="00B9550F" w:rsidRPr="00B9550F" w:rsidTr="00B9550F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73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2.5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73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Писать аккуратным разборчивым почерком без искажений заглавные и строчные буквы, соединения букв, слова</w:t>
            </w:r>
          </w:p>
        </w:tc>
      </w:tr>
      <w:tr w:rsidR="00B9550F" w:rsidRPr="00B9550F" w:rsidTr="00B9550F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73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2.6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73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Использовать изученные понятия в процессе решения учебных задач</w:t>
            </w:r>
          </w:p>
        </w:tc>
      </w:tr>
      <w:tr w:rsidR="00B9550F" w:rsidTr="00B9550F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73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73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Лексика</w:t>
            </w:r>
          </w:p>
        </w:tc>
      </w:tr>
      <w:tr w:rsidR="00B9550F" w:rsidTr="00B9550F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73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3.1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73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Выделять слова из предложений</w:t>
            </w:r>
          </w:p>
        </w:tc>
      </w:tr>
      <w:tr w:rsidR="00B9550F" w:rsidRPr="00B9550F" w:rsidTr="00B9550F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73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3.2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73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Находить в тексте слова, значение которых требует уточнения</w:t>
            </w:r>
          </w:p>
        </w:tc>
      </w:tr>
      <w:tr w:rsidR="00B9550F" w:rsidRPr="00B9550F" w:rsidTr="00B9550F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73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3.3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73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Использовать изученные понятия в процессе решения учебных задач</w:t>
            </w:r>
          </w:p>
        </w:tc>
      </w:tr>
      <w:tr w:rsidR="00B9550F" w:rsidTr="00B9550F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73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4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73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Синтаксис</w:t>
            </w:r>
          </w:p>
        </w:tc>
      </w:tr>
      <w:tr w:rsidR="00B9550F" w:rsidTr="00B9550F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73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4.1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73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Различать слова и предложения</w:t>
            </w:r>
          </w:p>
        </w:tc>
      </w:tr>
      <w:tr w:rsidR="00B9550F" w:rsidRPr="00B9550F" w:rsidTr="00B9550F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73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4.2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73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Составьте предложение из набора форм слов</w:t>
            </w:r>
          </w:p>
        </w:tc>
      </w:tr>
      <w:tr w:rsidR="00B9550F" w:rsidRPr="00B9550F" w:rsidTr="00B9550F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73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4.3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73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Использовать изученные понятия в процессе решения учебных задач</w:t>
            </w:r>
          </w:p>
        </w:tc>
      </w:tr>
      <w:tr w:rsidR="00B9550F" w:rsidTr="00B9550F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73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5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73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Орфография и пунктуация</w:t>
            </w:r>
          </w:p>
        </w:tc>
      </w:tr>
      <w:tr w:rsidR="00B9550F" w:rsidRPr="00B9550F" w:rsidTr="00B9550F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73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5.1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73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Применять изученные правила правописания: знаки препинания в конце предложения: точка, вопросительный и восклицательный знаки</w:t>
            </w:r>
          </w:p>
        </w:tc>
      </w:tr>
      <w:tr w:rsidR="00B9550F" w:rsidRPr="00B9550F" w:rsidTr="00B9550F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73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5.2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73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Применять изученные правила правописания: раздельное написание слов в предложении; заглавная буква в начале предложения и в именах собственных (имена и фамилии людей, клички животных); перенос слов по слогам (простые случаи: слова, состоящие из слогов типа «согласный + гласный»); гласные после шипящих в сочетаниях </w:t>
            </w:r>
            <w:r>
              <w:rPr>
                <w:rStyle w:val="aa"/>
                <w:rFonts w:eastAsiaTheme="majorEastAsia"/>
                <w:color w:val="000000"/>
                <w:sz w:val="21"/>
                <w:szCs w:val="21"/>
              </w:rPr>
              <w:t>жи, ши</w:t>
            </w:r>
            <w:r>
              <w:rPr>
                <w:color w:val="000000"/>
                <w:sz w:val="21"/>
                <w:szCs w:val="21"/>
              </w:rPr>
              <w:t> (в ударном положении), </w:t>
            </w:r>
            <w:r>
              <w:rPr>
                <w:rStyle w:val="aa"/>
                <w:rFonts w:eastAsiaTheme="majorEastAsia"/>
                <w:color w:val="000000"/>
                <w:sz w:val="21"/>
                <w:szCs w:val="21"/>
              </w:rPr>
              <w:t>ча, ща, чу, щу</w:t>
            </w:r>
            <w:r>
              <w:rPr>
                <w:color w:val="000000"/>
                <w:sz w:val="21"/>
                <w:szCs w:val="21"/>
              </w:rPr>
              <w:t>; непроверяемые гласные и согласные (перечень слов в орфографическом словаре учебника)</w:t>
            </w:r>
          </w:p>
        </w:tc>
      </w:tr>
      <w:tr w:rsidR="00B9550F" w:rsidRPr="00B9550F" w:rsidTr="00B9550F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73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5.3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73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Правильно списывать (без пропусков и искажения букв) слова и предложения, тексты объёмом не более 25 слов</w:t>
            </w:r>
          </w:p>
        </w:tc>
      </w:tr>
      <w:tr w:rsidR="00B9550F" w:rsidRPr="00B9550F" w:rsidTr="00B9550F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73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5.4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73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Писать под диктовку (без пропусков и искажений букв) слова, предложения из 3–5 слов, тексты объёмом не более 20 слов, правописание которых не расходится с произношением</w:t>
            </w:r>
          </w:p>
        </w:tc>
      </w:tr>
      <w:tr w:rsidR="00B9550F" w:rsidRPr="00B9550F" w:rsidTr="00B9550F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73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lastRenderedPageBreak/>
              <w:t>5.5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73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Находить и исправлять ошибки на изученные правила, опечатки</w:t>
            </w:r>
          </w:p>
        </w:tc>
      </w:tr>
      <w:tr w:rsidR="00B9550F" w:rsidTr="00B9550F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73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6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73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Развитие речи</w:t>
            </w:r>
          </w:p>
        </w:tc>
      </w:tr>
      <w:tr w:rsidR="00B9550F" w:rsidTr="00B9550F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73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6.1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73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Понимать прослушанный текст</w:t>
            </w:r>
          </w:p>
        </w:tc>
      </w:tr>
      <w:tr w:rsidR="00B9550F" w:rsidRPr="00B9550F" w:rsidTr="00B9550F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73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6.2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73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Читать вслух и про себя (с пониманием) короткие тексты с соблюдением интонации и пауз в соответствии со знаками препинания в конце предложения</w:t>
            </w:r>
          </w:p>
        </w:tc>
      </w:tr>
      <w:tr w:rsidR="00B9550F" w:rsidRPr="00B9550F" w:rsidTr="00B9550F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73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6.3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73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Устно составьте текст из 3–5 предложений по сюжетным картинкам и на основе наблюдений</w:t>
            </w:r>
          </w:p>
        </w:tc>
      </w:tr>
    </w:tbl>
    <w:p w:rsidR="00B9550F" w:rsidRPr="00B9550F" w:rsidRDefault="00B9550F" w:rsidP="00B9550F">
      <w:pPr>
        <w:rPr>
          <w:color w:val="333333"/>
          <w:sz w:val="21"/>
          <w:szCs w:val="21"/>
          <w:lang w:val="ru-RU"/>
        </w:rPr>
      </w:pPr>
      <w:r w:rsidRPr="00B9550F">
        <w:rPr>
          <w:color w:val="333333"/>
          <w:sz w:val="21"/>
          <w:szCs w:val="21"/>
          <w:lang w:val="ru-RU"/>
        </w:rPr>
        <w:br/>
      </w:r>
    </w:p>
    <w:p w:rsidR="00B9550F" w:rsidRDefault="00B9550F" w:rsidP="00B9550F">
      <w:pPr>
        <w:pStyle w:val="3"/>
        <w:spacing w:before="0" w:after="0"/>
        <w:rPr>
          <w:color w:val="333333"/>
          <w:sz w:val="28"/>
          <w:szCs w:val="28"/>
        </w:rPr>
      </w:pPr>
      <w:r>
        <w:rPr>
          <w:color w:val="333333"/>
          <w:sz w:val="21"/>
          <w:szCs w:val="21"/>
        </w:rPr>
        <w:t>2 КЛАСС</w:t>
      </w:r>
    </w:p>
    <w:tbl>
      <w:tblPr>
        <w:tblW w:w="10064" w:type="dxa"/>
        <w:tblInd w:w="137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59"/>
        <w:gridCol w:w="8205"/>
      </w:tblGrid>
      <w:tr w:rsidR="00B9550F" w:rsidRPr="00B9550F" w:rsidTr="00B9550F">
        <w:trPr>
          <w:tblHeader/>
        </w:trPr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3F3F3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B9550F" w:rsidRDefault="00B9550F" w:rsidP="00B9550F">
            <w:pPr>
              <w:jc w:val="center"/>
              <w:rPr>
                <w:b/>
                <w:bCs/>
                <w:color w:val="333333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Код проверяемого результата</w:t>
            </w:r>
            <w:r>
              <w:rPr>
                <w:b/>
                <w:bCs/>
                <w:color w:val="333333"/>
                <w:sz w:val="21"/>
                <w:szCs w:val="21"/>
              </w:rPr>
              <w:br/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3F3F3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B9550F" w:rsidRPr="00B9550F" w:rsidRDefault="00B9550F" w:rsidP="00B9550F">
            <w:pPr>
              <w:jc w:val="center"/>
              <w:rPr>
                <w:b/>
                <w:bCs/>
                <w:color w:val="333333"/>
                <w:sz w:val="21"/>
                <w:szCs w:val="21"/>
                <w:lang w:val="ru-RU"/>
              </w:rPr>
            </w:pPr>
            <w:r w:rsidRPr="00B9550F">
              <w:rPr>
                <w:b/>
                <w:bCs/>
                <w:color w:val="000000"/>
                <w:sz w:val="21"/>
                <w:szCs w:val="21"/>
                <w:lang w:val="ru-RU"/>
              </w:rPr>
              <w:t>Проверяемые предметные результаты освоения основной образовательной программы начального общего образования</w:t>
            </w:r>
            <w:r w:rsidRPr="00B9550F">
              <w:rPr>
                <w:b/>
                <w:bCs/>
                <w:color w:val="333333"/>
                <w:sz w:val="21"/>
                <w:szCs w:val="21"/>
                <w:lang w:val="ru-RU"/>
              </w:rPr>
              <w:br/>
            </w:r>
          </w:p>
        </w:tc>
      </w:tr>
      <w:tr w:rsidR="00B9550F" w:rsidTr="00B9550F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8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Фонетика. Графика. Орфоэпия</w:t>
            </w:r>
          </w:p>
        </w:tc>
      </w:tr>
      <w:tr w:rsidR="00B9550F" w:rsidRPr="00B9550F" w:rsidTr="00B9550F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1.1</w:t>
            </w:r>
          </w:p>
        </w:tc>
        <w:tc>
          <w:tcPr>
            <w:tcW w:w="8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Охарактеризуйте согласные звуки вне слова и в слове по заданным параметрам: парный (непарный) по твёрдости (мягкости); парный (непарный) по звонкости (глухости)</w:t>
            </w:r>
          </w:p>
        </w:tc>
      </w:tr>
      <w:tr w:rsidR="00B9550F" w:rsidRPr="00B9550F" w:rsidTr="00B9550F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1.2</w:t>
            </w:r>
          </w:p>
        </w:tc>
        <w:tc>
          <w:tcPr>
            <w:tcW w:w="8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Определять количество слогов в слове; делить слово на слоги (в том числе слова со стечением согласных)</w:t>
            </w:r>
          </w:p>
        </w:tc>
      </w:tr>
      <w:tr w:rsidR="00B9550F" w:rsidRPr="00B9550F" w:rsidTr="00B9550F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1.3</w:t>
            </w:r>
          </w:p>
        </w:tc>
        <w:tc>
          <w:tcPr>
            <w:tcW w:w="8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Устанавливать соотношение звукового и буквенного состава слова, в том числе с учётом функций букв </w:t>
            </w:r>
            <w:r>
              <w:rPr>
                <w:rStyle w:val="aa"/>
                <w:rFonts w:eastAsiaTheme="majorEastAsia"/>
                <w:color w:val="000000"/>
                <w:sz w:val="21"/>
                <w:szCs w:val="21"/>
              </w:rPr>
              <w:t>е, ё, ю, я</w:t>
            </w:r>
          </w:p>
        </w:tc>
      </w:tr>
      <w:tr w:rsidR="00B9550F" w:rsidRPr="00B9550F" w:rsidTr="00B9550F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1.4</w:t>
            </w:r>
          </w:p>
        </w:tc>
        <w:tc>
          <w:tcPr>
            <w:tcW w:w="8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Обозначать на письме мягкость согласных звуков буквой </w:t>
            </w:r>
            <w:r>
              <w:rPr>
                <w:rStyle w:val="aa"/>
                <w:rFonts w:eastAsiaTheme="majorEastAsia"/>
                <w:color w:val="000000"/>
                <w:sz w:val="21"/>
                <w:szCs w:val="21"/>
              </w:rPr>
              <w:t>ь</w:t>
            </w:r>
            <w:r>
              <w:rPr>
                <w:color w:val="000000"/>
                <w:sz w:val="21"/>
                <w:szCs w:val="21"/>
              </w:rPr>
              <w:t> в середине слова</w:t>
            </w:r>
          </w:p>
        </w:tc>
      </w:tr>
      <w:tr w:rsidR="00B9550F" w:rsidRPr="00B9550F" w:rsidTr="00B9550F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1.5</w:t>
            </w:r>
          </w:p>
        </w:tc>
        <w:tc>
          <w:tcPr>
            <w:tcW w:w="8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Пользуйтесь орфоэпическим словарём из учебника</w:t>
            </w:r>
          </w:p>
        </w:tc>
      </w:tr>
      <w:tr w:rsidR="00B9550F" w:rsidRPr="00B9550F" w:rsidTr="00B9550F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1.6</w:t>
            </w:r>
          </w:p>
        </w:tc>
        <w:tc>
          <w:tcPr>
            <w:tcW w:w="8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B9550F" w:rsidTr="00B9550F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</w:t>
            </w:r>
          </w:p>
        </w:tc>
        <w:tc>
          <w:tcPr>
            <w:tcW w:w="8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Лексика</w:t>
            </w:r>
          </w:p>
        </w:tc>
      </w:tr>
      <w:tr w:rsidR="00B9550F" w:rsidRPr="00B9550F" w:rsidTr="00B9550F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2.1</w:t>
            </w:r>
          </w:p>
        </w:tc>
        <w:tc>
          <w:tcPr>
            <w:tcW w:w="8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Находить в тексте случаи употребления многозначных слов, понимать их значения и уточнять их значения по учебным словарям</w:t>
            </w:r>
          </w:p>
        </w:tc>
      </w:tr>
      <w:tr w:rsidR="00B9550F" w:rsidRPr="00B9550F" w:rsidTr="00B9550F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2.2</w:t>
            </w:r>
          </w:p>
        </w:tc>
        <w:tc>
          <w:tcPr>
            <w:tcW w:w="8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Выявлять случаи употребления синонимов и антонимов (без использования терминов)</w:t>
            </w:r>
          </w:p>
        </w:tc>
      </w:tr>
      <w:tr w:rsidR="00B9550F" w:rsidRPr="00B9550F" w:rsidTr="00B9550F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2.3</w:t>
            </w:r>
          </w:p>
        </w:tc>
        <w:tc>
          <w:tcPr>
            <w:tcW w:w="8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Пользуйтесь толковым словарём из учебника</w:t>
            </w:r>
          </w:p>
        </w:tc>
      </w:tr>
      <w:tr w:rsidR="00B9550F" w:rsidRPr="00B9550F" w:rsidTr="00B9550F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2.4</w:t>
            </w:r>
          </w:p>
        </w:tc>
        <w:tc>
          <w:tcPr>
            <w:tcW w:w="8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B9550F" w:rsidTr="00B9550F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</w:t>
            </w:r>
          </w:p>
        </w:tc>
        <w:tc>
          <w:tcPr>
            <w:tcW w:w="8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Состав слова (морфемика)</w:t>
            </w:r>
          </w:p>
        </w:tc>
      </w:tr>
      <w:tr w:rsidR="00B9550F" w:rsidTr="00B9550F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3.1</w:t>
            </w:r>
          </w:p>
        </w:tc>
        <w:tc>
          <w:tcPr>
            <w:tcW w:w="8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Находить однокоренные слова</w:t>
            </w:r>
          </w:p>
        </w:tc>
      </w:tr>
      <w:tr w:rsidR="00B9550F" w:rsidRPr="00B9550F" w:rsidTr="00B9550F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3.2</w:t>
            </w:r>
          </w:p>
        </w:tc>
        <w:tc>
          <w:tcPr>
            <w:tcW w:w="8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Выделение корня в слове (простые случаи)</w:t>
            </w:r>
          </w:p>
        </w:tc>
      </w:tr>
      <w:tr w:rsidR="00B9550F" w:rsidTr="00B9550F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3.3</w:t>
            </w:r>
          </w:p>
        </w:tc>
        <w:tc>
          <w:tcPr>
            <w:tcW w:w="8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Выделять в слове окончание</w:t>
            </w:r>
          </w:p>
        </w:tc>
      </w:tr>
      <w:tr w:rsidR="00B9550F" w:rsidRPr="00B9550F" w:rsidTr="00B9550F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3.4</w:t>
            </w:r>
          </w:p>
        </w:tc>
        <w:tc>
          <w:tcPr>
            <w:tcW w:w="8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B9550F" w:rsidTr="00B9550F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4</w:t>
            </w:r>
          </w:p>
        </w:tc>
        <w:tc>
          <w:tcPr>
            <w:tcW w:w="8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Морфология</w:t>
            </w:r>
          </w:p>
        </w:tc>
      </w:tr>
      <w:tr w:rsidR="00B9550F" w:rsidRPr="00B9550F" w:rsidTr="00B9550F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4.1</w:t>
            </w:r>
          </w:p>
        </w:tc>
        <w:tc>
          <w:tcPr>
            <w:tcW w:w="8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Распознавать слова, отвечающие на вопросы «кто?», «что?»</w:t>
            </w:r>
          </w:p>
        </w:tc>
      </w:tr>
      <w:tr w:rsidR="00B9550F" w:rsidRPr="00B9550F" w:rsidTr="00B9550F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4.2</w:t>
            </w:r>
          </w:p>
        </w:tc>
        <w:tc>
          <w:tcPr>
            <w:tcW w:w="8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Распознавать слова, отвечающие на вопросы «что делать?»,</w:t>
            </w:r>
            <w:r>
              <w:rPr>
                <w:color w:val="000000"/>
                <w:sz w:val="21"/>
                <w:szCs w:val="21"/>
              </w:rPr>
              <w:br/>
              <w:t>«что сделать?» и другие</w:t>
            </w:r>
          </w:p>
        </w:tc>
      </w:tr>
      <w:tr w:rsidR="00B9550F" w:rsidRPr="00B9550F" w:rsidTr="00B9550F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lastRenderedPageBreak/>
              <w:t>4.3</w:t>
            </w:r>
          </w:p>
        </w:tc>
        <w:tc>
          <w:tcPr>
            <w:tcW w:w="8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Распознавать слова, отвечающие на вопросы «какой?», «какая?», «какое?», «какие?»</w:t>
            </w:r>
          </w:p>
        </w:tc>
      </w:tr>
      <w:tr w:rsidR="00B9550F" w:rsidRPr="00B9550F" w:rsidTr="00B9550F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4.4</w:t>
            </w:r>
          </w:p>
        </w:tc>
        <w:tc>
          <w:tcPr>
            <w:tcW w:w="8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B9550F" w:rsidTr="00B9550F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5</w:t>
            </w:r>
          </w:p>
        </w:tc>
        <w:tc>
          <w:tcPr>
            <w:tcW w:w="8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Синтаксис</w:t>
            </w:r>
          </w:p>
        </w:tc>
      </w:tr>
      <w:tr w:rsidR="00B9550F" w:rsidRPr="00B9550F" w:rsidTr="00B9550F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5.1</w:t>
            </w:r>
          </w:p>
        </w:tc>
        <w:tc>
          <w:tcPr>
            <w:tcW w:w="8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Определять вид предложения по цели высказывания и эмоциональной окраске</w:t>
            </w:r>
          </w:p>
        </w:tc>
      </w:tr>
      <w:tr w:rsidR="00B9550F" w:rsidRPr="00B9550F" w:rsidTr="00B9550F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5.2</w:t>
            </w:r>
          </w:p>
        </w:tc>
        <w:tc>
          <w:tcPr>
            <w:tcW w:w="8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Составлять предложения из слов, устанавливая между ними смысловую связь по вопросам</w:t>
            </w:r>
          </w:p>
        </w:tc>
      </w:tr>
      <w:tr w:rsidR="00B9550F" w:rsidRPr="00B9550F" w:rsidTr="00B9550F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5.3</w:t>
            </w:r>
          </w:p>
        </w:tc>
        <w:tc>
          <w:tcPr>
            <w:tcW w:w="8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B9550F" w:rsidTr="00B9550F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6</w:t>
            </w:r>
          </w:p>
        </w:tc>
        <w:tc>
          <w:tcPr>
            <w:tcW w:w="8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Орфография и пунктуация</w:t>
            </w:r>
          </w:p>
        </w:tc>
      </w:tr>
      <w:tr w:rsidR="00B9550F" w:rsidRPr="00B9550F" w:rsidTr="00B9550F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6.1</w:t>
            </w:r>
          </w:p>
        </w:tc>
        <w:tc>
          <w:tcPr>
            <w:tcW w:w="8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Применять изученные правила правописания, в том числе: сочетания </w:t>
            </w:r>
            <w:r>
              <w:rPr>
                <w:rStyle w:val="aa"/>
                <w:rFonts w:eastAsiaTheme="majorEastAsia"/>
                <w:color w:val="000000"/>
                <w:sz w:val="21"/>
                <w:szCs w:val="21"/>
              </w:rPr>
              <w:t>чк, чн, чт; щн, нч</w:t>
            </w:r>
            <w:r>
              <w:rPr>
                <w:color w:val="000000"/>
                <w:sz w:val="21"/>
                <w:szCs w:val="21"/>
              </w:rPr>
              <w:t>; проверяемые безударные гласные в корне слова; парные звонкие и глухие согласные в корне слова; непроверяемые гласные и согласные (перечень слов в орфографическом словаре учебника); заглавная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</w:t>
            </w:r>
          </w:p>
        </w:tc>
      </w:tr>
      <w:tr w:rsidR="00B9550F" w:rsidRPr="00B9550F" w:rsidTr="00B9550F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6.2</w:t>
            </w:r>
          </w:p>
        </w:tc>
        <w:tc>
          <w:tcPr>
            <w:tcW w:w="8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Находить место орфограммы в слове и между словами на изученные правила</w:t>
            </w:r>
          </w:p>
        </w:tc>
      </w:tr>
      <w:tr w:rsidR="00B9550F" w:rsidRPr="00B9550F" w:rsidTr="00B9550F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6.3</w:t>
            </w:r>
          </w:p>
        </w:tc>
        <w:tc>
          <w:tcPr>
            <w:tcW w:w="8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Правильно списывать (без пропусков и искажения букв) слова и предложения, тексты объёмом не более 50 слов</w:t>
            </w:r>
          </w:p>
        </w:tc>
      </w:tr>
      <w:tr w:rsidR="00B9550F" w:rsidRPr="00B9550F" w:rsidTr="00B9550F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6.4</w:t>
            </w:r>
          </w:p>
        </w:tc>
        <w:tc>
          <w:tcPr>
            <w:tcW w:w="8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Писать под диктовку (без пропусков и искажений букв) слова, предложения, тексты объёмом не более 45 слов с учётом изученных правил правописания</w:t>
            </w:r>
          </w:p>
        </w:tc>
      </w:tr>
      <w:tr w:rsidR="00B9550F" w:rsidRPr="00B9550F" w:rsidTr="00B9550F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6.5</w:t>
            </w:r>
          </w:p>
        </w:tc>
        <w:tc>
          <w:tcPr>
            <w:tcW w:w="8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Находить и исправлять ошибки на изученные правила, опечатки</w:t>
            </w:r>
          </w:p>
        </w:tc>
      </w:tr>
      <w:tr w:rsidR="00B9550F" w:rsidRPr="00B9550F" w:rsidTr="00B9550F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6.6</w:t>
            </w:r>
          </w:p>
        </w:tc>
        <w:tc>
          <w:tcPr>
            <w:tcW w:w="8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Пользуйтесь орфографическим словарём в учебнике</w:t>
            </w:r>
          </w:p>
        </w:tc>
      </w:tr>
      <w:tr w:rsidR="00B9550F" w:rsidTr="00B9550F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7</w:t>
            </w:r>
          </w:p>
        </w:tc>
        <w:tc>
          <w:tcPr>
            <w:tcW w:w="8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Развитие речи</w:t>
            </w:r>
          </w:p>
        </w:tc>
      </w:tr>
      <w:tr w:rsidR="00B9550F" w:rsidRPr="00B9550F" w:rsidTr="00B9550F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7.1</w:t>
            </w:r>
          </w:p>
        </w:tc>
        <w:tc>
          <w:tcPr>
            <w:tcW w:w="8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Строить устное диалогическое и монологическое высказывание (2–4 предложения на определённую тему, по наблюдениям) с соблюдением орфоэпических норм и правильной интонацией</w:t>
            </w:r>
          </w:p>
        </w:tc>
      </w:tr>
      <w:tr w:rsidR="00B9550F" w:rsidRPr="00B9550F" w:rsidTr="00B9550F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7.2</w:t>
            </w:r>
          </w:p>
        </w:tc>
        <w:tc>
          <w:tcPr>
            <w:tcW w:w="8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Формулировать простые выводы на основе прочитанного (услышанного) устно и письменно (1–2 предложения)</w:t>
            </w:r>
          </w:p>
        </w:tc>
      </w:tr>
      <w:tr w:rsidR="00B9550F" w:rsidRPr="00B9550F" w:rsidTr="00B9550F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7.3</w:t>
            </w:r>
          </w:p>
        </w:tc>
        <w:tc>
          <w:tcPr>
            <w:tcW w:w="8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Определять тему текста и озаглавливать текст в соответствии с его темой</w:t>
            </w:r>
          </w:p>
        </w:tc>
      </w:tr>
      <w:tr w:rsidR="00B9550F" w:rsidRPr="00B9550F" w:rsidTr="00B9550F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7.4</w:t>
            </w:r>
          </w:p>
        </w:tc>
        <w:tc>
          <w:tcPr>
            <w:tcW w:w="8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Составлять текст из разрозненных предложений, частей текста</w:t>
            </w:r>
          </w:p>
        </w:tc>
      </w:tr>
      <w:tr w:rsidR="00B9550F" w:rsidRPr="00B9550F" w:rsidTr="00B9550F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7.5</w:t>
            </w:r>
          </w:p>
        </w:tc>
        <w:tc>
          <w:tcPr>
            <w:tcW w:w="8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Напишите подробное изложение повествовательного текста объёмом 30–45 слов с использованием вопросов</w:t>
            </w:r>
          </w:p>
        </w:tc>
      </w:tr>
    </w:tbl>
    <w:p w:rsidR="00B9550F" w:rsidRPr="00B9550F" w:rsidRDefault="00B9550F" w:rsidP="00B9550F">
      <w:pPr>
        <w:rPr>
          <w:color w:val="333333"/>
          <w:sz w:val="21"/>
          <w:szCs w:val="21"/>
          <w:lang w:val="ru-RU"/>
        </w:rPr>
      </w:pPr>
      <w:r w:rsidRPr="00B9550F">
        <w:rPr>
          <w:color w:val="333333"/>
          <w:sz w:val="21"/>
          <w:szCs w:val="21"/>
          <w:lang w:val="ru-RU"/>
        </w:rPr>
        <w:br/>
      </w:r>
    </w:p>
    <w:p w:rsidR="00B9550F" w:rsidRDefault="00B9550F" w:rsidP="00B9550F">
      <w:pPr>
        <w:pStyle w:val="3"/>
        <w:spacing w:before="0" w:after="0"/>
        <w:rPr>
          <w:color w:val="333333"/>
          <w:sz w:val="28"/>
          <w:szCs w:val="28"/>
        </w:rPr>
      </w:pPr>
      <w:r>
        <w:rPr>
          <w:color w:val="333333"/>
          <w:sz w:val="21"/>
          <w:szCs w:val="21"/>
        </w:rPr>
        <w:t>3 КЛАСС</w:t>
      </w:r>
    </w:p>
    <w:tbl>
      <w:tblPr>
        <w:tblW w:w="10177" w:type="dxa"/>
        <w:tblInd w:w="137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59"/>
        <w:gridCol w:w="8318"/>
      </w:tblGrid>
      <w:tr w:rsidR="00B9550F" w:rsidRPr="00B9550F" w:rsidTr="00B9550F">
        <w:trPr>
          <w:tblHeader/>
        </w:trPr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3F3F3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B9550F" w:rsidRDefault="00B9550F" w:rsidP="00B9550F">
            <w:pPr>
              <w:jc w:val="center"/>
              <w:rPr>
                <w:b/>
                <w:bCs/>
                <w:color w:val="333333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Код проверяемого результата</w:t>
            </w:r>
            <w:r>
              <w:rPr>
                <w:b/>
                <w:bCs/>
                <w:color w:val="333333"/>
                <w:sz w:val="21"/>
                <w:szCs w:val="21"/>
              </w:rPr>
              <w:br/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3F3F3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B9550F" w:rsidRPr="00B9550F" w:rsidRDefault="00B9550F" w:rsidP="00B9550F">
            <w:pPr>
              <w:jc w:val="center"/>
              <w:rPr>
                <w:b/>
                <w:bCs/>
                <w:color w:val="333333"/>
                <w:sz w:val="21"/>
                <w:szCs w:val="21"/>
                <w:lang w:val="ru-RU"/>
              </w:rPr>
            </w:pPr>
            <w:r w:rsidRPr="00B9550F">
              <w:rPr>
                <w:b/>
                <w:bCs/>
                <w:color w:val="000000"/>
                <w:sz w:val="21"/>
                <w:szCs w:val="21"/>
                <w:lang w:val="ru-RU"/>
              </w:rPr>
              <w:t>Проверяемые предметные результаты освоения основной образовательной программы начального общего образования</w:t>
            </w:r>
            <w:r w:rsidRPr="00B9550F">
              <w:rPr>
                <w:b/>
                <w:bCs/>
                <w:color w:val="333333"/>
                <w:sz w:val="21"/>
                <w:szCs w:val="21"/>
                <w:lang w:val="ru-RU"/>
              </w:rPr>
              <w:br/>
            </w:r>
          </w:p>
        </w:tc>
      </w:tr>
      <w:tr w:rsidR="00B9550F" w:rsidTr="00B9550F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Фонетика. Графика. Орфоэпия</w:t>
            </w:r>
          </w:p>
        </w:tc>
      </w:tr>
      <w:tr w:rsidR="00B9550F" w:rsidRPr="00B9550F" w:rsidTr="00B9550F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lastRenderedPageBreak/>
              <w:t>1.1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Характеризовать, сравнивать, классифицировать звуки вне слова и в слове по заданным параметрам</w:t>
            </w:r>
          </w:p>
        </w:tc>
      </w:tr>
      <w:tr w:rsidR="00B9550F" w:rsidRPr="00B9550F" w:rsidTr="00B9550F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1.2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Производить звуко-буквенный анализ слова (в словах с орфограммами; без транскрибирования)</w:t>
            </w:r>
          </w:p>
        </w:tc>
      </w:tr>
      <w:tr w:rsidR="00B9550F" w:rsidRPr="00B9550F" w:rsidTr="00B9550F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1.3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Определять функцию разделительных мягкого и твёрдого знаков в словах</w:t>
            </w:r>
          </w:p>
        </w:tc>
      </w:tr>
      <w:tr w:rsidR="00B9550F" w:rsidRPr="00B9550F" w:rsidTr="00B9550F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1.4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Устанавливать соотношение звукового и буквенного состава, в том числе с учётом функций букв </w:t>
            </w:r>
            <w:r>
              <w:rPr>
                <w:rStyle w:val="aa"/>
                <w:rFonts w:eastAsiaTheme="majorEastAsia"/>
                <w:color w:val="000000"/>
                <w:sz w:val="21"/>
                <w:szCs w:val="21"/>
              </w:rPr>
              <w:t>е, ё, ю, я</w:t>
            </w:r>
            <w:r>
              <w:rPr>
                <w:color w:val="000000"/>
                <w:sz w:val="21"/>
                <w:szCs w:val="21"/>
              </w:rPr>
              <w:t>, в словах с разделительными </w:t>
            </w:r>
            <w:r>
              <w:rPr>
                <w:rStyle w:val="aa"/>
                <w:rFonts w:eastAsiaTheme="majorEastAsia"/>
                <w:color w:val="000000"/>
                <w:sz w:val="21"/>
                <w:szCs w:val="21"/>
              </w:rPr>
              <w:t>ь, ъ,</w:t>
            </w:r>
            <w:r>
              <w:rPr>
                <w:color w:val="000000"/>
                <w:sz w:val="21"/>
                <w:szCs w:val="21"/>
              </w:rPr>
              <w:t> в словах с непроизносимыми согласными</w:t>
            </w:r>
          </w:p>
        </w:tc>
      </w:tr>
      <w:tr w:rsidR="00B9550F" w:rsidRPr="00B9550F" w:rsidTr="00B9550F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1.5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B9550F" w:rsidTr="00B9550F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Лексика</w:t>
            </w:r>
          </w:p>
        </w:tc>
      </w:tr>
      <w:tr w:rsidR="00B9550F" w:rsidRPr="00B9550F" w:rsidTr="00B9550F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2.1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Выявлять случаи употребления синонимов и антонимов</w:t>
            </w:r>
          </w:p>
        </w:tc>
      </w:tr>
      <w:tr w:rsidR="00B9550F" w:rsidRPr="00B9550F" w:rsidTr="00B9550F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2.2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Подбирать синонимы и антонимы к словам разных частей речи</w:t>
            </w:r>
          </w:p>
        </w:tc>
      </w:tr>
      <w:tr w:rsidR="00B9550F" w:rsidRPr="00B9550F" w:rsidTr="00B9550F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2.3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Распознавать слова, употребляемые в прямом и переносном значении (простые случаи)</w:t>
            </w:r>
          </w:p>
        </w:tc>
      </w:tr>
      <w:tr w:rsidR="00B9550F" w:rsidRPr="00B9550F" w:rsidTr="00B9550F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2.4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Определять значение слова в тексте</w:t>
            </w:r>
          </w:p>
        </w:tc>
      </w:tr>
      <w:tr w:rsidR="00B9550F" w:rsidRPr="00B9550F" w:rsidTr="00B9550F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2.5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Уточните значение слова с помощью толкового словаря</w:t>
            </w:r>
          </w:p>
        </w:tc>
      </w:tr>
      <w:tr w:rsidR="00B9550F" w:rsidRPr="00B9550F" w:rsidTr="00B9550F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2.6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B9550F" w:rsidTr="00B9550F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Состав слова (морфемика)</w:t>
            </w:r>
          </w:p>
        </w:tc>
      </w:tr>
      <w:tr w:rsidR="00B9550F" w:rsidRPr="00B9550F" w:rsidTr="00B9550F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3.1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</w:t>
            </w:r>
          </w:p>
        </w:tc>
      </w:tr>
      <w:tr w:rsidR="00B9550F" w:rsidRPr="00B9550F" w:rsidTr="00B9550F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3.2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Находить в словах с однозначно выделяемыми морфемами окончание, корень, приставку, суффикс</w:t>
            </w:r>
          </w:p>
        </w:tc>
      </w:tr>
      <w:tr w:rsidR="00B9550F" w:rsidRPr="00B9550F" w:rsidTr="00B9550F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3.3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B9550F" w:rsidTr="00B9550F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4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Морфология</w:t>
            </w:r>
          </w:p>
        </w:tc>
      </w:tr>
      <w:tr w:rsidR="00B9550F" w:rsidTr="00B9550F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4.1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Распознавать имена существительные</w:t>
            </w:r>
          </w:p>
        </w:tc>
      </w:tr>
      <w:tr w:rsidR="00B9550F" w:rsidRPr="00B9550F" w:rsidTr="00B9550F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4.2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Определять грамматические признаки имён существительных: род, число, падеж</w:t>
            </w:r>
          </w:p>
        </w:tc>
      </w:tr>
      <w:tr w:rsidR="00B9550F" w:rsidRPr="00B9550F" w:rsidTr="00B9550F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4.3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Склонение имён существительных в единственном числе</w:t>
            </w:r>
            <w:r>
              <w:rPr>
                <w:color w:val="000000"/>
                <w:sz w:val="21"/>
                <w:szCs w:val="21"/>
              </w:rPr>
              <w:br/>
              <w:t>с ударными окончаниями</w:t>
            </w:r>
          </w:p>
        </w:tc>
      </w:tr>
      <w:tr w:rsidR="00B9550F" w:rsidTr="00B9550F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4.4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Распознавать имена прилагательные</w:t>
            </w:r>
          </w:p>
        </w:tc>
      </w:tr>
      <w:tr w:rsidR="00B9550F" w:rsidRPr="00B9550F" w:rsidTr="00B9550F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4.5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Определять грамматические признаки имён прилагательных: род, число, падеж</w:t>
            </w:r>
          </w:p>
        </w:tc>
      </w:tr>
      <w:tr w:rsidR="00B9550F" w:rsidRPr="00B9550F" w:rsidTr="00B9550F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4.6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Изменять имена прилагательные по падежам, числам и родам (в единственном числе) в соответствии с падежом, числом и родом имён существительных</w:t>
            </w:r>
          </w:p>
        </w:tc>
      </w:tr>
      <w:tr w:rsidR="00B9550F" w:rsidTr="00B9550F">
        <w:trPr>
          <w:trHeight w:val="176"/>
        </w:trPr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176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4.7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176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Распознавать глаголы</w:t>
            </w:r>
          </w:p>
        </w:tc>
      </w:tr>
      <w:tr w:rsidR="00B9550F" w:rsidRPr="00B9550F" w:rsidTr="00B9550F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4.8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315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Различать глаголы, отвечающие на вопросы «что делать?» и «что сделать?»</w:t>
            </w:r>
          </w:p>
        </w:tc>
      </w:tr>
      <w:tr w:rsidR="00B9550F" w:rsidRPr="00B9550F" w:rsidTr="00B9550F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4.9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315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Определять грамматические признаки глаголов: форму времени, число, род (в прошедшем времени)</w:t>
            </w:r>
          </w:p>
        </w:tc>
      </w:tr>
      <w:tr w:rsidR="00B9550F" w:rsidRPr="00B9550F" w:rsidTr="00B9550F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4.10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315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Изменение глагола по временам (простые случаи), в прошедшем времени — по родам</w:t>
            </w:r>
          </w:p>
        </w:tc>
      </w:tr>
      <w:tr w:rsidR="00B9550F" w:rsidRPr="00B9550F" w:rsidTr="00B9550F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4.11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315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Распознавать личные местоимения (в начальной форме)</w:t>
            </w:r>
          </w:p>
        </w:tc>
      </w:tr>
      <w:tr w:rsidR="00B9550F" w:rsidRPr="00B9550F" w:rsidTr="00B9550F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4.12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315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Используйте личные местоимения, чтобы избежать неоправданных повторов в тексте</w:t>
            </w:r>
          </w:p>
        </w:tc>
      </w:tr>
      <w:tr w:rsidR="00B9550F" w:rsidTr="00B9550F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4.13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315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Различать предлоги и приставки</w:t>
            </w:r>
          </w:p>
        </w:tc>
      </w:tr>
      <w:tr w:rsidR="00B9550F" w:rsidRPr="00B9550F" w:rsidTr="00B9550F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lastRenderedPageBreak/>
              <w:t>4.14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315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B9550F" w:rsidTr="00B9550F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5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Синтаксис</w:t>
            </w:r>
          </w:p>
        </w:tc>
      </w:tr>
      <w:tr w:rsidR="00B9550F" w:rsidRPr="00B9550F" w:rsidTr="00B9550F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5.1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Определять вид предложения по цели высказывания и эмоциональной окраске</w:t>
            </w:r>
          </w:p>
        </w:tc>
      </w:tr>
      <w:tr w:rsidR="00B9550F" w:rsidRPr="00B9550F" w:rsidTr="00B9550F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5.2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Находить главные и второстепенные (без деления на виды) члены предложения</w:t>
            </w:r>
          </w:p>
        </w:tc>
      </w:tr>
      <w:tr w:rsidR="00B9550F" w:rsidRPr="00B9550F" w:rsidTr="00B9550F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5.3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Распознавать распространённые и нераспространённые предложения</w:t>
            </w:r>
          </w:p>
        </w:tc>
      </w:tr>
      <w:tr w:rsidR="00B9550F" w:rsidRPr="00B9550F" w:rsidTr="00B9550F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5.4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B9550F" w:rsidTr="00B9550F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6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Орфография и пунктуация</w:t>
            </w:r>
          </w:p>
        </w:tc>
      </w:tr>
      <w:tr w:rsidR="00B9550F" w:rsidRPr="00B9550F" w:rsidTr="00B9550F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6.1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Применять изученные правила правописания, в том числе: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шипящих на конце имён существительных; не с глаголами; раздельное написание предлогов со словами</w:t>
            </w:r>
          </w:p>
        </w:tc>
      </w:tr>
      <w:tr w:rsidR="00B9550F" w:rsidRPr="00B9550F" w:rsidTr="00B9550F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6.2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Находить место орфограммы в слове и между словами на изученные правила</w:t>
            </w:r>
          </w:p>
        </w:tc>
      </w:tr>
      <w:tr w:rsidR="00B9550F" w:rsidRPr="00B9550F" w:rsidTr="00B9550F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6.3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Правильно списывать слова, предложения, тексты объёмом</w:t>
            </w:r>
            <w:r>
              <w:rPr>
                <w:color w:val="000000"/>
                <w:sz w:val="21"/>
                <w:szCs w:val="21"/>
              </w:rPr>
              <w:br/>
              <w:t>не более 70 слов</w:t>
            </w:r>
          </w:p>
        </w:tc>
      </w:tr>
      <w:tr w:rsidR="00B9550F" w:rsidRPr="00B9550F" w:rsidTr="00B9550F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6.4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Писать под диктовку тексты объёмом не более 65 слов с учётом изученных правил правописания</w:t>
            </w:r>
          </w:p>
        </w:tc>
      </w:tr>
      <w:tr w:rsidR="00B9550F" w:rsidRPr="00B9550F" w:rsidTr="00B9550F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6.5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Находить и исправлять ошибки на изученные правила, опечатки</w:t>
            </w:r>
          </w:p>
        </w:tc>
      </w:tr>
      <w:tr w:rsidR="00B9550F" w:rsidTr="00B9550F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7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Развитие речи</w:t>
            </w:r>
          </w:p>
        </w:tc>
      </w:tr>
      <w:tr w:rsidR="00B9550F" w:rsidRPr="00B9550F" w:rsidTr="00B9550F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7.1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Понимать тексты разных типов, находить в тексте заданную информацию</w:t>
            </w:r>
          </w:p>
        </w:tc>
      </w:tr>
      <w:tr w:rsidR="00B9550F" w:rsidRPr="00B9550F" w:rsidTr="00B9550F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7.2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Формулировать устно и письменно на основе прочитанной (услышанной) информации простые выводы (1–2 предложения)</w:t>
            </w:r>
          </w:p>
        </w:tc>
      </w:tr>
      <w:tr w:rsidR="00B9550F" w:rsidRPr="00B9550F" w:rsidTr="00B9550F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7.3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Строить устное диалогическое и монологическое высказывание (3–5 предложений на определённую тему, по результатам наблюдений) с соблюдением орфоэпических норм и правильной интонацией</w:t>
            </w:r>
          </w:p>
        </w:tc>
      </w:tr>
      <w:tr w:rsidR="00B9550F" w:rsidRPr="00B9550F" w:rsidTr="00B9550F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7.4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Создавать небольшие устные и письменные тексты (2–4 предложения), содержащие приглашение, просьбу, извинение, благодарность, отказ, с соблюдением норм речевого этикета</w:t>
            </w:r>
          </w:p>
        </w:tc>
      </w:tr>
      <w:tr w:rsidR="00B9550F" w:rsidRPr="00B9550F" w:rsidTr="00B9550F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7.5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Определять связь предложений в тексте (с помощью личных местоимений, синонимов, союзов </w:t>
            </w:r>
            <w:r>
              <w:rPr>
                <w:rStyle w:val="aa"/>
                <w:rFonts w:eastAsiaTheme="majorEastAsia"/>
                <w:color w:val="000000"/>
                <w:sz w:val="21"/>
                <w:szCs w:val="21"/>
              </w:rPr>
              <w:t>и, а, но</w:t>
            </w:r>
            <w:r>
              <w:rPr>
                <w:color w:val="000000"/>
                <w:sz w:val="21"/>
                <w:szCs w:val="21"/>
              </w:rPr>
              <w:t>)</w:t>
            </w:r>
          </w:p>
        </w:tc>
      </w:tr>
      <w:tr w:rsidR="00B9550F" w:rsidRPr="00B9550F" w:rsidTr="00B9550F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7.6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Определение ключевых слов в тексте</w:t>
            </w:r>
          </w:p>
        </w:tc>
      </w:tr>
      <w:tr w:rsidR="00B9550F" w:rsidRPr="00B9550F" w:rsidTr="00B9550F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7.7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Определять тему и основную мысль текста</w:t>
            </w:r>
          </w:p>
        </w:tc>
      </w:tr>
      <w:tr w:rsidR="00B9550F" w:rsidRPr="00B9550F" w:rsidTr="00B9550F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7.8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Выявлять части текста (абзацы) и отражать их смысловое содержание с помощью ключевых слов или предложений</w:t>
            </w:r>
          </w:p>
        </w:tc>
      </w:tr>
      <w:tr w:rsidR="00B9550F" w:rsidRPr="00B9550F" w:rsidTr="00B9550F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7.9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Составлять план текста, создавать текст по плану и корректировать текст</w:t>
            </w:r>
          </w:p>
        </w:tc>
      </w:tr>
      <w:tr w:rsidR="00B9550F" w:rsidRPr="00B9550F" w:rsidTr="00B9550F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7.10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Напишите подробное изложение по заданному, составленному совместно или самостоятельно плану</w:t>
            </w:r>
          </w:p>
        </w:tc>
      </w:tr>
    </w:tbl>
    <w:p w:rsidR="00B9550F" w:rsidRPr="00B9550F" w:rsidRDefault="00B9550F" w:rsidP="00B9550F">
      <w:pPr>
        <w:rPr>
          <w:color w:val="333333"/>
          <w:sz w:val="21"/>
          <w:szCs w:val="21"/>
          <w:lang w:val="ru-RU"/>
        </w:rPr>
      </w:pPr>
      <w:r w:rsidRPr="00B9550F">
        <w:rPr>
          <w:color w:val="333333"/>
          <w:sz w:val="21"/>
          <w:szCs w:val="21"/>
          <w:lang w:val="ru-RU"/>
        </w:rPr>
        <w:br/>
      </w:r>
    </w:p>
    <w:p w:rsidR="00B9550F" w:rsidRDefault="00B9550F" w:rsidP="00B9550F">
      <w:pPr>
        <w:pStyle w:val="3"/>
        <w:spacing w:before="0" w:after="0"/>
        <w:rPr>
          <w:color w:val="333333"/>
          <w:sz w:val="28"/>
          <w:szCs w:val="28"/>
        </w:rPr>
      </w:pPr>
      <w:r>
        <w:rPr>
          <w:color w:val="333333"/>
          <w:sz w:val="21"/>
          <w:szCs w:val="21"/>
        </w:rPr>
        <w:lastRenderedPageBreak/>
        <w:t>4 КЛАСС</w:t>
      </w:r>
    </w:p>
    <w:tbl>
      <w:tblPr>
        <w:tblW w:w="10177" w:type="dxa"/>
        <w:tblInd w:w="137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59"/>
        <w:gridCol w:w="8318"/>
      </w:tblGrid>
      <w:tr w:rsidR="00B9550F" w:rsidRPr="00B9550F" w:rsidTr="00B9550F">
        <w:trPr>
          <w:tblHeader/>
        </w:trPr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3F3F3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B9550F" w:rsidRDefault="00B9550F" w:rsidP="00B9550F">
            <w:pPr>
              <w:jc w:val="center"/>
              <w:rPr>
                <w:b/>
                <w:bCs/>
                <w:color w:val="333333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Код проверяемого результата</w:t>
            </w:r>
            <w:r>
              <w:rPr>
                <w:b/>
                <w:bCs/>
                <w:color w:val="333333"/>
                <w:sz w:val="21"/>
                <w:szCs w:val="21"/>
              </w:rPr>
              <w:br/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3F3F3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B9550F" w:rsidRPr="00B9550F" w:rsidRDefault="00B9550F" w:rsidP="00B9550F">
            <w:pPr>
              <w:jc w:val="center"/>
              <w:rPr>
                <w:b/>
                <w:bCs/>
                <w:color w:val="333333"/>
                <w:sz w:val="21"/>
                <w:szCs w:val="21"/>
                <w:lang w:val="ru-RU"/>
              </w:rPr>
            </w:pPr>
            <w:r w:rsidRPr="00B9550F">
              <w:rPr>
                <w:b/>
                <w:bCs/>
                <w:color w:val="000000"/>
                <w:sz w:val="21"/>
                <w:szCs w:val="21"/>
                <w:lang w:val="ru-RU"/>
              </w:rPr>
              <w:t>Проверяемые предметные результаты освоения основной образовательной программы начального общего образования</w:t>
            </w:r>
            <w:r w:rsidRPr="00B9550F">
              <w:rPr>
                <w:b/>
                <w:bCs/>
                <w:color w:val="333333"/>
                <w:sz w:val="21"/>
                <w:szCs w:val="21"/>
                <w:lang w:val="ru-RU"/>
              </w:rPr>
              <w:br/>
            </w:r>
          </w:p>
        </w:tc>
      </w:tr>
      <w:tr w:rsidR="00B9550F" w:rsidTr="00B9550F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Фонетика. Графика. Орфоэпия</w:t>
            </w:r>
          </w:p>
        </w:tc>
      </w:tr>
      <w:tr w:rsidR="00B9550F" w:rsidRPr="00B9550F" w:rsidTr="00B9550F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1.1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Проводить звуко-буквенный разбор слов (в соответствии с алгоритмом, предложенным в учебнике)</w:t>
            </w:r>
          </w:p>
        </w:tc>
      </w:tr>
      <w:tr w:rsidR="00B9550F" w:rsidRPr="00B9550F" w:rsidTr="00B9550F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1.2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B9550F" w:rsidTr="00B9550F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Лексика</w:t>
            </w:r>
          </w:p>
        </w:tc>
      </w:tr>
      <w:tr w:rsidR="00B9550F" w:rsidRPr="00B9550F" w:rsidTr="00B9550F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2.1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Подобрать к предложенным словам синонимы</w:t>
            </w:r>
          </w:p>
        </w:tc>
      </w:tr>
      <w:tr w:rsidR="00B9550F" w:rsidRPr="00B9550F" w:rsidTr="00B9550F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2.2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Подобрать к предложенным словам антонимы</w:t>
            </w:r>
          </w:p>
        </w:tc>
      </w:tr>
      <w:tr w:rsidR="00B9550F" w:rsidRPr="00B9550F" w:rsidTr="00B9550F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2.3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Выявлять в речи слова, значение которых требует уточнения, определять значение слова по контексту</w:t>
            </w:r>
          </w:p>
        </w:tc>
      </w:tr>
      <w:tr w:rsidR="00B9550F" w:rsidRPr="00B9550F" w:rsidTr="00B9550F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2.4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Уточнять значение слова с помощью справочных изданий, в том числе из числа верифицированных электронных ресурсов, включённых в федеральный перечень</w:t>
            </w:r>
          </w:p>
        </w:tc>
      </w:tr>
      <w:tr w:rsidR="00B9550F" w:rsidRPr="00B9550F" w:rsidTr="00B9550F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2.5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B9550F" w:rsidTr="00B9550F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Состав слова (морфемика)</w:t>
            </w:r>
          </w:p>
        </w:tc>
      </w:tr>
      <w:tr w:rsidR="00B9550F" w:rsidRPr="00B9550F" w:rsidTr="00B9550F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3.1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</w:t>
            </w:r>
          </w:p>
        </w:tc>
      </w:tr>
      <w:tr w:rsidR="00B9550F" w:rsidRPr="00B9550F" w:rsidTr="00B9550F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3.2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B9550F" w:rsidTr="00B9550F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4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Морфология</w:t>
            </w:r>
          </w:p>
        </w:tc>
      </w:tr>
      <w:tr w:rsidR="00B9550F" w:rsidRPr="00B9550F" w:rsidTr="00B9550F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4.1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Устанавливать принадлежность слова к определённой части речи (в объёме изученного) по комплексу освоенных грамматических признаков</w:t>
            </w:r>
          </w:p>
        </w:tc>
      </w:tr>
      <w:tr w:rsidR="00B9550F" w:rsidRPr="00B9550F" w:rsidTr="00B9550F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4.2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Определять грамматические признаки имён существительных: склонение, род, число, падеж</w:t>
            </w:r>
          </w:p>
        </w:tc>
      </w:tr>
      <w:tr w:rsidR="00B9550F" w:rsidRPr="00B9550F" w:rsidTr="00B9550F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4.3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Разбор имени существительного как части речи</w:t>
            </w:r>
          </w:p>
        </w:tc>
      </w:tr>
      <w:tr w:rsidR="00B9550F" w:rsidRPr="00B9550F" w:rsidTr="00B9550F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4.4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Определять грамматические признаки имён прилагательных: род (в единственном числе), число, падеж</w:t>
            </w:r>
          </w:p>
        </w:tc>
      </w:tr>
      <w:tr w:rsidR="00B9550F" w:rsidRPr="00B9550F" w:rsidTr="00B9550F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4.5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Разбор имени прилагательного как части речи</w:t>
            </w:r>
          </w:p>
        </w:tc>
      </w:tr>
      <w:tr w:rsidR="00B9550F" w:rsidRPr="00B9550F" w:rsidTr="00B9550F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4.6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Установление (нахождение) неопределённой формы глагола</w:t>
            </w:r>
          </w:p>
        </w:tc>
      </w:tr>
      <w:tr w:rsidR="00B9550F" w:rsidRPr="00B9550F" w:rsidTr="00B9550F">
        <w:trPr>
          <w:trHeight w:val="176"/>
        </w:trPr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176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4.7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176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</w:t>
            </w:r>
          </w:p>
        </w:tc>
      </w:tr>
      <w:tr w:rsidR="00B9550F" w:rsidRPr="00B9550F" w:rsidTr="00B9550F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4.8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Изменение глаголов в настоящем и будущем времени по лицам и числам (спряжение)</w:t>
            </w:r>
          </w:p>
        </w:tc>
      </w:tr>
      <w:tr w:rsidR="00B9550F" w:rsidRPr="00B9550F" w:rsidTr="00B9550F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4.9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Разбор глагола как части речи</w:t>
            </w:r>
          </w:p>
        </w:tc>
      </w:tr>
      <w:tr w:rsidR="00B9550F" w:rsidRPr="00B9550F" w:rsidTr="00B9550F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4.10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Определять грамматические признаки личного местоимения в начальной форме: лицо, число, род (у местоимений 3-го лица в единственном числе)</w:t>
            </w:r>
          </w:p>
        </w:tc>
      </w:tr>
      <w:tr w:rsidR="00B9550F" w:rsidRPr="00B9550F" w:rsidTr="00B9550F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4.11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Используйте личные местоимения, чтобы избежать неоправданных повторов в тексте</w:t>
            </w:r>
          </w:p>
        </w:tc>
      </w:tr>
      <w:tr w:rsidR="00B9550F" w:rsidRPr="00B9550F" w:rsidTr="00B9550F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4.12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B9550F" w:rsidTr="00B9550F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5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Синтаксис</w:t>
            </w:r>
          </w:p>
        </w:tc>
      </w:tr>
      <w:tr w:rsidR="00B9550F" w:rsidRPr="00B9550F" w:rsidTr="00B9550F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5.1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Различать предложение, словосочетание и слово</w:t>
            </w:r>
          </w:p>
        </w:tc>
      </w:tr>
      <w:tr w:rsidR="00B9550F" w:rsidRPr="00B9550F" w:rsidTr="00B9550F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5.2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Классифицировать предложения по цели высказывания и эмоциональной окраске</w:t>
            </w:r>
          </w:p>
        </w:tc>
      </w:tr>
      <w:tr w:rsidR="00B9550F" w:rsidRPr="00B9550F" w:rsidTr="00B9550F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5.3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Различайте распространённые и нераспространённые предложения</w:t>
            </w:r>
          </w:p>
        </w:tc>
      </w:tr>
      <w:tr w:rsidR="00B9550F" w:rsidRPr="00B9550F" w:rsidTr="00B9550F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lastRenderedPageBreak/>
              <w:t>5.4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Как распознать предложения с однородными членами</w:t>
            </w:r>
          </w:p>
        </w:tc>
      </w:tr>
      <w:tr w:rsidR="00B9550F" w:rsidRPr="00B9550F" w:rsidTr="00B9550F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5.5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Составлять предложения с однородными членами</w:t>
            </w:r>
          </w:p>
        </w:tc>
      </w:tr>
      <w:tr w:rsidR="00B9550F" w:rsidRPr="00B9550F" w:rsidTr="00B9550F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5.6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Употребляйте в речи предложения с однородными членами</w:t>
            </w:r>
          </w:p>
        </w:tc>
      </w:tr>
      <w:tr w:rsidR="00B9550F" w:rsidRPr="00B9550F" w:rsidTr="00B9550F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5.7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Различать простые распространённые и сложные предложения, состоящие из двух простых (сложносочинённые с союзами </w:t>
            </w:r>
            <w:r>
              <w:rPr>
                <w:rStyle w:val="aa"/>
                <w:rFonts w:eastAsiaTheme="majorEastAsia"/>
                <w:color w:val="000000"/>
                <w:sz w:val="21"/>
                <w:szCs w:val="21"/>
              </w:rPr>
              <w:t>и, а, но и</w:t>
            </w:r>
            <w:r>
              <w:rPr>
                <w:color w:val="000000"/>
                <w:sz w:val="21"/>
                <w:szCs w:val="21"/>
              </w:rPr>
              <w:t> бессоюзные сложные предложения без называния терминов)</w:t>
            </w:r>
          </w:p>
        </w:tc>
      </w:tr>
      <w:tr w:rsidR="00B9550F" w:rsidRPr="00B9550F" w:rsidTr="00B9550F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5.8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Составлять простые распространённые и сложные предложения, состоящие из двух простых (сложносочинённые с союзами </w:t>
            </w:r>
            <w:r>
              <w:rPr>
                <w:rStyle w:val="aa"/>
                <w:rFonts w:eastAsiaTheme="majorEastAsia"/>
                <w:color w:val="000000"/>
                <w:sz w:val="21"/>
                <w:szCs w:val="21"/>
              </w:rPr>
              <w:t>и, а, но</w:t>
            </w:r>
            <w:r>
              <w:rPr>
                <w:color w:val="000000"/>
                <w:sz w:val="21"/>
                <w:szCs w:val="21"/>
              </w:rPr>
              <w:t> и бессоюзные сложные предложения без называния терминов)</w:t>
            </w:r>
          </w:p>
        </w:tc>
      </w:tr>
      <w:tr w:rsidR="00B9550F" w:rsidRPr="00B9550F" w:rsidTr="00B9550F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5.9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Произвести синтаксический разбор простого предложения</w:t>
            </w:r>
          </w:p>
        </w:tc>
      </w:tr>
      <w:tr w:rsidR="00B9550F" w:rsidRPr="00B9550F" w:rsidTr="00B9550F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5.10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B9550F" w:rsidTr="00B9550F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6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Орфография и пунктуация</w:t>
            </w:r>
          </w:p>
        </w:tc>
      </w:tr>
      <w:tr w:rsidR="00B9550F" w:rsidRPr="00B9550F" w:rsidTr="00B9550F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6.1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Применять изученные правила правописания, в том числе: знаки препинания в предложениях с однородными членами, соединёнными союзами </w:t>
            </w:r>
            <w:r>
              <w:rPr>
                <w:rStyle w:val="aa"/>
                <w:rFonts w:eastAsiaTheme="majorEastAsia"/>
                <w:color w:val="000000"/>
                <w:sz w:val="21"/>
                <w:szCs w:val="21"/>
              </w:rPr>
              <w:t>и, а, но</w:t>
            </w:r>
            <w:r>
              <w:rPr>
                <w:color w:val="000000"/>
                <w:sz w:val="21"/>
                <w:szCs w:val="21"/>
              </w:rPr>
              <w:t> и без союзов</w:t>
            </w:r>
          </w:p>
        </w:tc>
      </w:tr>
      <w:tr w:rsidR="00B9550F" w:rsidRPr="00B9550F" w:rsidTr="00B9550F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6.2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Применять изученные правила правописания, в том числе: непроверяемые гласные и согласные (пере</w:t>
            </w:r>
            <w:r>
              <w:rPr>
                <w:color w:val="000000"/>
                <w:sz w:val="21"/>
                <w:szCs w:val="21"/>
              </w:rPr>
              <w:softHyphen/>
              <w:t>чень слов в орфографическом словаре учебника); безударные падежные окончания имён существи</w:t>
            </w:r>
            <w:r>
              <w:rPr>
                <w:color w:val="000000"/>
                <w:sz w:val="21"/>
                <w:szCs w:val="21"/>
              </w:rPr>
              <w:softHyphen/>
              <w:t>тельных (кроме существительных на </w:t>
            </w:r>
            <w:r>
              <w:rPr>
                <w:rStyle w:val="aa"/>
                <w:rFonts w:eastAsiaTheme="majorEastAsia"/>
                <w:color w:val="000000"/>
                <w:sz w:val="21"/>
                <w:szCs w:val="21"/>
              </w:rPr>
              <w:t>-мя, -ий, -ие, -ия,</w:t>
            </w:r>
            <w:r>
              <w:rPr>
                <w:color w:val="000000"/>
                <w:sz w:val="21"/>
                <w:szCs w:val="21"/>
              </w:rPr>
              <w:t> на </w:t>
            </w:r>
            <w:r>
              <w:rPr>
                <w:rStyle w:val="aa"/>
                <w:rFonts w:eastAsiaTheme="majorEastAsia"/>
                <w:color w:val="000000"/>
                <w:sz w:val="21"/>
                <w:szCs w:val="21"/>
              </w:rPr>
              <w:t>-ья</w:t>
            </w:r>
            <w:r>
              <w:rPr>
                <w:color w:val="000000"/>
                <w:sz w:val="21"/>
                <w:szCs w:val="21"/>
              </w:rPr>
              <w:t> типа гостья, на </w:t>
            </w:r>
            <w:r>
              <w:rPr>
                <w:rStyle w:val="aa"/>
                <w:rFonts w:eastAsiaTheme="majorEastAsia"/>
                <w:color w:val="000000"/>
                <w:sz w:val="21"/>
                <w:szCs w:val="21"/>
              </w:rPr>
              <w:softHyphen/>
              <w:t>ье</w:t>
            </w:r>
            <w:r>
              <w:rPr>
                <w:color w:val="000000"/>
                <w:sz w:val="21"/>
                <w:szCs w:val="21"/>
              </w:rPr>
              <w:t> типа ожерелье во множественном числе, а также кроме собственных имён существительных на </w:t>
            </w:r>
            <w:r>
              <w:rPr>
                <w:rStyle w:val="aa"/>
                <w:rFonts w:eastAsiaTheme="majorEastAsia"/>
                <w:color w:val="000000"/>
                <w:sz w:val="21"/>
                <w:szCs w:val="21"/>
              </w:rPr>
              <w:t>-ов, -ин, -ий</w:t>
            </w:r>
            <w:r>
              <w:rPr>
                <w:color w:val="000000"/>
                <w:sz w:val="21"/>
                <w:szCs w:val="21"/>
              </w:rPr>
              <w:t>); безударные падеж</w:t>
            </w:r>
            <w:r>
              <w:rPr>
                <w:color w:val="000000"/>
                <w:sz w:val="21"/>
                <w:szCs w:val="21"/>
              </w:rPr>
              <w:softHyphen/>
              <w:t>ные окончания имён прилагательных; мягкий знак после шипящих на конце глаголов в форме 2</w:t>
            </w:r>
            <w:r>
              <w:rPr>
                <w:color w:val="000000"/>
                <w:sz w:val="21"/>
                <w:szCs w:val="21"/>
              </w:rPr>
              <w:softHyphen/>
              <w:t>го лица единственного числа; наличие или отсутствие мягкого знака в глаголах на </w:t>
            </w:r>
            <w:r>
              <w:rPr>
                <w:rStyle w:val="aa"/>
                <w:rFonts w:eastAsiaTheme="majorEastAsia"/>
                <w:color w:val="000000"/>
                <w:sz w:val="21"/>
                <w:szCs w:val="21"/>
              </w:rPr>
              <w:t>-ться</w:t>
            </w:r>
            <w:r>
              <w:rPr>
                <w:color w:val="000000"/>
                <w:sz w:val="21"/>
                <w:szCs w:val="21"/>
              </w:rPr>
              <w:t> и </w:t>
            </w:r>
            <w:r>
              <w:rPr>
                <w:rStyle w:val="aa"/>
                <w:rFonts w:eastAsiaTheme="majorEastAsia"/>
                <w:color w:val="000000"/>
                <w:sz w:val="21"/>
                <w:szCs w:val="21"/>
              </w:rPr>
              <w:t>-тся</w:t>
            </w:r>
            <w:r>
              <w:rPr>
                <w:color w:val="000000"/>
                <w:sz w:val="21"/>
                <w:szCs w:val="21"/>
              </w:rPr>
              <w:t>; безударные личные окончания глаголов</w:t>
            </w:r>
          </w:p>
        </w:tc>
      </w:tr>
      <w:tr w:rsidR="00B9550F" w:rsidRPr="00B9550F" w:rsidTr="00B9550F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6.3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Находить место орфограммы в слове и между словами на изученные правила</w:t>
            </w:r>
          </w:p>
        </w:tc>
      </w:tr>
      <w:tr w:rsidR="00B9550F" w:rsidRPr="00B9550F" w:rsidTr="00B9550F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6.4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Правильно списывать тексты объёмом не более 85 слов</w:t>
            </w:r>
          </w:p>
        </w:tc>
      </w:tr>
      <w:tr w:rsidR="00B9550F" w:rsidRPr="00B9550F" w:rsidTr="00B9550F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6.5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Писать под диктовку тексты объёмом не более 80 слов с учётом изученных правил правописания</w:t>
            </w:r>
          </w:p>
        </w:tc>
      </w:tr>
      <w:tr w:rsidR="00B9550F" w:rsidRPr="00B9550F" w:rsidTr="00B9550F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6.6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Находить и исправлять орфографические и пунктуационные ошибки на изученные правила, а также описки</w:t>
            </w:r>
          </w:p>
        </w:tc>
      </w:tr>
      <w:tr w:rsidR="00B9550F" w:rsidTr="00B9550F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7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Развитие речи</w:t>
            </w:r>
          </w:p>
        </w:tc>
      </w:tr>
      <w:tr w:rsidR="00B9550F" w:rsidRPr="00B9550F" w:rsidTr="00B9550F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7.1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Осознавать ситуацию общения (с какой целью, с кем, где происходит общение); выбирать адекватные языковые средства в зависимости от ситуации общения</w:t>
            </w:r>
          </w:p>
        </w:tc>
      </w:tr>
      <w:tr w:rsidR="00B9550F" w:rsidRPr="00B9550F" w:rsidTr="00B9550F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7.2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Строить устное диалогическое и монологическое высказывание (4–6 предложений), соблюдая орфоэпические нормы, правильную интонацию, нормы речевого взаимодействия</w:t>
            </w:r>
          </w:p>
        </w:tc>
      </w:tr>
      <w:tr w:rsidR="00B9550F" w:rsidRPr="00B9550F" w:rsidTr="00B9550F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7.3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Создавать небольшие устные и письменные тексты (3–5 предложений) для конкретной ситуации письменного общения (письма, поздравительные открытки, объявления и т. д.)</w:t>
            </w:r>
          </w:p>
        </w:tc>
      </w:tr>
      <w:tr w:rsidR="00B9550F" w:rsidRPr="00B9550F" w:rsidTr="00B9550F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7.4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Определять тему и основную мысль текста; самостоятельно озаглавливать текст, используя тему или основную мысль</w:t>
            </w:r>
          </w:p>
        </w:tc>
      </w:tr>
      <w:tr w:rsidR="00B9550F" w:rsidRPr="00B9550F" w:rsidTr="00B9550F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7.5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Корректировка порядка предложений и частей текста</w:t>
            </w:r>
          </w:p>
        </w:tc>
      </w:tr>
      <w:tr w:rsidR="00B9550F" w:rsidRPr="00B9550F" w:rsidTr="00B9550F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7.6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Составлять план к заданным текстам</w:t>
            </w:r>
          </w:p>
        </w:tc>
      </w:tr>
      <w:tr w:rsidR="00B9550F" w:rsidRPr="00B9550F" w:rsidTr="00B9550F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7.7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Осуществлять подробный пересказ текста (устно и письменно)</w:t>
            </w:r>
          </w:p>
        </w:tc>
      </w:tr>
      <w:tr w:rsidR="00B9550F" w:rsidRPr="00B9550F" w:rsidTr="00B9550F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7.8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Осуществлять выборочный пересказ текста (устно)</w:t>
            </w:r>
          </w:p>
        </w:tc>
      </w:tr>
      <w:tr w:rsidR="00B9550F" w:rsidRPr="00B9550F" w:rsidTr="00B9550F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lastRenderedPageBreak/>
              <w:t>7.9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Писать (после предварительной подготовки) сочинения на заданные темы</w:t>
            </w:r>
          </w:p>
        </w:tc>
      </w:tr>
      <w:tr w:rsidR="00B9550F" w:rsidRPr="00B9550F" w:rsidTr="00B9550F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7.10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Осуществлять поиск информации в процессе изучающего чтения</w:t>
            </w:r>
          </w:p>
        </w:tc>
      </w:tr>
      <w:tr w:rsidR="00B9550F" w:rsidRPr="00B9550F" w:rsidTr="00B9550F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7.11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Формулировать устно и письменно простые выводы на основе прочитанной (услышанной) информации</w:t>
            </w:r>
          </w:p>
        </w:tc>
      </w:tr>
      <w:tr w:rsidR="00B9550F" w:rsidRPr="00B9550F" w:rsidTr="00B9550F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7.12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Интерпретировать и обобщать информацию, содержащуюся в тексте</w:t>
            </w:r>
          </w:p>
        </w:tc>
      </w:tr>
      <w:tr w:rsidR="00B9550F" w:rsidRPr="00B9550F" w:rsidTr="00B9550F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7.13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Осуществлять ознакомительное чтение в соответствии с поставленной задачей</w:t>
            </w:r>
          </w:p>
        </w:tc>
      </w:tr>
    </w:tbl>
    <w:p w:rsidR="00B9550F" w:rsidRDefault="00B9550F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3E26A7" w:rsidRDefault="003E26A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3E26A7" w:rsidRDefault="003E26A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3E26A7" w:rsidRDefault="003E26A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3E26A7" w:rsidRDefault="003E26A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3E26A7" w:rsidRDefault="003E26A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3E26A7" w:rsidRDefault="003E26A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3E26A7" w:rsidRDefault="003E26A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3E26A7" w:rsidRDefault="003E26A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3E26A7" w:rsidRDefault="003E26A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B9550F" w:rsidRDefault="00B9550F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B9550F" w:rsidRDefault="00B9550F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B9550F" w:rsidRDefault="00B9550F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B9550F" w:rsidRDefault="00B9550F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B9550F" w:rsidRDefault="00B9550F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B9550F" w:rsidRDefault="00B9550F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B9550F" w:rsidRDefault="00B9550F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B9550F" w:rsidRDefault="00B9550F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B9550F" w:rsidRDefault="00B9550F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B9550F" w:rsidRDefault="00B9550F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3E26A7" w:rsidRDefault="003E26A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3E26A7" w:rsidRDefault="003E26A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3E26A7" w:rsidRDefault="003E26A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3E26A7" w:rsidRDefault="003E26A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3E26A7" w:rsidRDefault="003E26A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B9550F" w:rsidRDefault="00B9550F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B9550F" w:rsidRDefault="00B9550F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B9550F" w:rsidRDefault="00B9550F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B9550F" w:rsidRDefault="00B9550F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B9550F" w:rsidRDefault="00B9550F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B9550F" w:rsidRDefault="00B9550F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B9550F" w:rsidRDefault="00B9550F" w:rsidP="00B9550F">
      <w:pPr>
        <w:pStyle w:val="3"/>
        <w:spacing w:before="0" w:after="0"/>
        <w:rPr>
          <w:color w:val="333333"/>
          <w:sz w:val="28"/>
          <w:szCs w:val="28"/>
        </w:rPr>
      </w:pPr>
      <w:r>
        <w:rPr>
          <w:color w:val="000000"/>
          <w:sz w:val="21"/>
          <w:szCs w:val="21"/>
        </w:rPr>
        <w:lastRenderedPageBreak/>
        <w:t>ПРОВЕРЯЕМЫЕ ЭЛЕМЕНТЫ СОДЕРЖАНИЯ</w:t>
      </w:r>
    </w:p>
    <w:p w:rsidR="00B9550F" w:rsidRDefault="00B9550F" w:rsidP="00B9550F">
      <w:pPr>
        <w:rPr>
          <w:color w:val="333333"/>
          <w:sz w:val="21"/>
          <w:szCs w:val="21"/>
        </w:rPr>
      </w:pPr>
      <w:r>
        <w:rPr>
          <w:color w:val="333333"/>
          <w:sz w:val="21"/>
          <w:szCs w:val="21"/>
        </w:rPr>
        <w:br/>
      </w:r>
    </w:p>
    <w:p w:rsidR="00B9550F" w:rsidRDefault="00B9550F" w:rsidP="00B9550F">
      <w:pPr>
        <w:pStyle w:val="3"/>
        <w:spacing w:before="0" w:after="0"/>
        <w:rPr>
          <w:color w:val="333333"/>
          <w:sz w:val="28"/>
          <w:szCs w:val="28"/>
        </w:rPr>
      </w:pPr>
      <w:r>
        <w:rPr>
          <w:color w:val="333333"/>
          <w:sz w:val="21"/>
          <w:szCs w:val="21"/>
        </w:rPr>
        <w:t>1 КЛАСС</w:t>
      </w:r>
      <w:r>
        <w:rPr>
          <w:color w:val="333333"/>
          <w:sz w:val="21"/>
          <w:szCs w:val="21"/>
        </w:rPr>
        <w:br/>
      </w:r>
    </w:p>
    <w:tbl>
      <w:tblPr>
        <w:tblW w:w="10060" w:type="dxa"/>
        <w:tblInd w:w="137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701"/>
        <w:gridCol w:w="8359"/>
      </w:tblGrid>
      <w:tr w:rsidR="00B9550F" w:rsidTr="00B9550F">
        <w:trPr>
          <w:tblHeader/>
        </w:trPr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3F3F3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B9550F" w:rsidRDefault="00B9550F" w:rsidP="00B9550F">
            <w:pPr>
              <w:jc w:val="center"/>
              <w:rPr>
                <w:b/>
                <w:bCs/>
                <w:color w:val="333333"/>
                <w:sz w:val="21"/>
                <w:szCs w:val="21"/>
              </w:rPr>
            </w:pPr>
            <w:r>
              <w:rPr>
                <w:b/>
                <w:bCs/>
                <w:color w:val="333333"/>
                <w:sz w:val="21"/>
                <w:szCs w:val="21"/>
              </w:rPr>
              <w:t>​</w:t>
            </w:r>
            <w:r>
              <w:rPr>
                <w:b/>
                <w:bCs/>
                <w:color w:val="000000"/>
                <w:sz w:val="21"/>
                <w:szCs w:val="21"/>
              </w:rPr>
              <w:t>Код</w:t>
            </w:r>
            <w:r>
              <w:rPr>
                <w:b/>
                <w:bCs/>
                <w:color w:val="333333"/>
                <w:sz w:val="21"/>
                <w:szCs w:val="21"/>
              </w:rPr>
              <w:t>​</w:t>
            </w:r>
            <w:r>
              <w:rPr>
                <w:b/>
                <w:bCs/>
                <w:color w:val="333333"/>
                <w:sz w:val="21"/>
                <w:szCs w:val="21"/>
              </w:rPr>
              <w:br/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3F3F3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B9550F" w:rsidRDefault="00B9550F" w:rsidP="00B9550F">
            <w:pPr>
              <w:jc w:val="center"/>
              <w:rPr>
                <w:b/>
                <w:bCs/>
                <w:color w:val="333333"/>
                <w:sz w:val="21"/>
                <w:szCs w:val="21"/>
              </w:rPr>
            </w:pPr>
            <w:r>
              <w:rPr>
                <w:b/>
                <w:bCs/>
                <w:color w:val="333333"/>
                <w:sz w:val="21"/>
                <w:szCs w:val="21"/>
              </w:rPr>
              <w:t>​</w:t>
            </w:r>
            <w:r>
              <w:rPr>
                <w:b/>
                <w:bCs/>
                <w:color w:val="000000"/>
                <w:sz w:val="21"/>
                <w:szCs w:val="21"/>
              </w:rPr>
              <w:t>Проверяемый элемент содержания</w:t>
            </w:r>
            <w:r>
              <w:rPr>
                <w:b/>
                <w:bCs/>
                <w:color w:val="333333"/>
                <w:sz w:val="21"/>
                <w:szCs w:val="21"/>
              </w:rPr>
              <w:t>​</w:t>
            </w:r>
            <w:r>
              <w:rPr>
                <w:b/>
                <w:bCs/>
                <w:color w:val="333333"/>
                <w:sz w:val="21"/>
                <w:szCs w:val="21"/>
              </w:rPr>
              <w:br/>
            </w:r>
          </w:p>
        </w:tc>
      </w:tr>
      <w:tr w:rsidR="00B9550F" w:rsidTr="00B9550F">
        <w:trPr>
          <w:trHeight w:val="85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85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8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85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Фонетика. Орфоэпия</w:t>
            </w:r>
          </w:p>
        </w:tc>
      </w:tr>
      <w:tr w:rsidR="00B9550F" w:rsidTr="00B9550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1.1</w:t>
            </w:r>
          </w:p>
        </w:tc>
        <w:tc>
          <w:tcPr>
            <w:tcW w:w="8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Звуки речи</w:t>
            </w:r>
          </w:p>
        </w:tc>
      </w:tr>
      <w:tr w:rsidR="00B9550F" w:rsidRPr="00B9550F" w:rsidTr="00B9550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1.2</w:t>
            </w:r>
          </w:p>
        </w:tc>
        <w:tc>
          <w:tcPr>
            <w:tcW w:w="8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Гласные и согласные звуки, их различение. Согласный звук [й’] и гласный звук [и]</w:t>
            </w:r>
          </w:p>
        </w:tc>
      </w:tr>
      <w:tr w:rsidR="00B9550F" w:rsidRPr="00B9550F" w:rsidTr="00B9550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1.3</w:t>
            </w:r>
          </w:p>
        </w:tc>
        <w:tc>
          <w:tcPr>
            <w:tcW w:w="8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Ударение в слове. Гласные ударные и безударные</w:t>
            </w:r>
          </w:p>
        </w:tc>
      </w:tr>
      <w:tr w:rsidR="00B9550F" w:rsidTr="00B9550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1.4</w:t>
            </w:r>
          </w:p>
        </w:tc>
        <w:tc>
          <w:tcPr>
            <w:tcW w:w="8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Твёрдые и мягкие согласные звуки, их различение. Звонкие и глухие согласные звуки, их различение. Шипящие [ж], [ш], [ч’], [щ’]</w:t>
            </w:r>
          </w:p>
        </w:tc>
      </w:tr>
      <w:tr w:rsidR="00B9550F" w:rsidRPr="00B9550F" w:rsidTr="00B9550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1.5</w:t>
            </w:r>
          </w:p>
        </w:tc>
        <w:tc>
          <w:tcPr>
            <w:tcW w:w="8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Слог. Количество слогов в слове. Ударный слог. Деление слов на слоги (простые случаи, без стечения согласных)</w:t>
            </w:r>
          </w:p>
        </w:tc>
      </w:tr>
      <w:tr w:rsidR="00B9550F" w:rsidRPr="00B9550F" w:rsidTr="00B9550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1.6</w:t>
            </w:r>
          </w:p>
        </w:tc>
        <w:tc>
          <w:tcPr>
            <w:tcW w:w="8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отрабатываемых в учебнике)</w:t>
            </w:r>
          </w:p>
        </w:tc>
      </w:tr>
      <w:tr w:rsidR="00B9550F" w:rsidTr="00B9550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</w:t>
            </w:r>
          </w:p>
        </w:tc>
        <w:tc>
          <w:tcPr>
            <w:tcW w:w="8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Графика</w:t>
            </w:r>
          </w:p>
        </w:tc>
      </w:tr>
      <w:tr w:rsidR="00B9550F" w:rsidRPr="00B9550F" w:rsidTr="00B9550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2.1</w:t>
            </w:r>
          </w:p>
        </w:tc>
        <w:tc>
          <w:tcPr>
            <w:tcW w:w="8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Звук и буква. Различение звуков и букв</w:t>
            </w:r>
          </w:p>
        </w:tc>
      </w:tr>
      <w:tr w:rsidR="00B9550F" w:rsidRPr="00B9550F" w:rsidTr="00B9550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2.2</w:t>
            </w:r>
          </w:p>
        </w:tc>
        <w:tc>
          <w:tcPr>
            <w:tcW w:w="8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Обозначение на письме твёрдости согласных звуков буквами </w:t>
            </w:r>
            <w:r>
              <w:rPr>
                <w:rStyle w:val="aa"/>
                <w:rFonts w:eastAsiaTheme="majorEastAsia"/>
                <w:color w:val="000000"/>
                <w:sz w:val="21"/>
                <w:szCs w:val="21"/>
              </w:rPr>
              <w:t>а, о, у, ы, э</w:t>
            </w:r>
            <w:r>
              <w:rPr>
                <w:color w:val="000000"/>
                <w:sz w:val="21"/>
                <w:szCs w:val="21"/>
              </w:rPr>
              <w:t>; слова с буквой </w:t>
            </w:r>
            <w:r>
              <w:rPr>
                <w:rStyle w:val="aa"/>
                <w:rFonts w:eastAsiaTheme="majorEastAsia"/>
                <w:color w:val="000000"/>
                <w:sz w:val="21"/>
                <w:szCs w:val="21"/>
              </w:rPr>
              <w:t>э</w:t>
            </w:r>
          </w:p>
        </w:tc>
      </w:tr>
      <w:tr w:rsidR="00B9550F" w:rsidRPr="00B9550F" w:rsidTr="00B9550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2.3</w:t>
            </w:r>
          </w:p>
        </w:tc>
        <w:tc>
          <w:tcPr>
            <w:tcW w:w="8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Обозначение мягкости согласных звуков на письме буквами </w:t>
            </w:r>
            <w:r>
              <w:rPr>
                <w:rStyle w:val="aa"/>
                <w:rFonts w:eastAsiaTheme="majorEastAsia"/>
                <w:color w:val="000000"/>
                <w:sz w:val="21"/>
                <w:szCs w:val="21"/>
              </w:rPr>
              <w:t>е, ё, ю, я, и</w:t>
            </w:r>
            <w:r>
              <w:rPr>
                <w:color w:val="000000"/>
                <w:sz w:val="21"/>
                <w:szCs w:val="21"/>
              </w:rPr>
              <w:t>. Функции букв </w:t>
            </w:r>
            <w:r>
              <w:rPr>
                <w:rStyle w:val="aa"/>
                <w:rFonts w:eastAsiaTheme="majorEastAsia"/>
                <w:color w:val="000000"/>
                <w:sz w:val="21"/>
                <w:szCs w:val="21"/>
              </w:rPr>
              <w:t>е, ё, ю, я</w:t>
            </w:r>
          </w:p>
        </w:tc>
      </w:tr>
      <w:tr w:rsidR="00B9550F" w:rsidRPr="00B9550F" w:rsidTr="00B9550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2.4</w:t>
            </w:r>
          </w:p>
        </w:tc>
        <w:tc>
          <w:tcPr>
            <w:tcW w:w="8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Мягкий знак как показатель мягкости предшествующего согласного звука в конце слова</w:t>
            </w:r>
          </w:p>
        </w:tc>
      </w:tr>
      <w:tr w:rsidR="00B9550F" w:rsidRPr="00B9550F" w:rsidTr="00B9550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2.5</w:t>
            </w:r>
          </w:p>
        </w:tc>
        <w:tc>
          <w:tcPr>
            <w:tcW w:w="8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Установление соотношения звукового и буквенного состава слова в таких словах, как стол, конь</w:t>
            </w:r>
          </w:p>
        </w:tc>
      </w:tr>
      <w:tr w:rsidR="00B9550F" w:rsidRPr="00B9550F" w:rsidTr="00B9550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2.6</w:t>
            </w:r>
          </w:p>
        </w:tc>
        <w:tc>
          <w:tcPr>
            <w:tcW w:w="8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Небуквенные графические средства: пробел между словами, знак переноса</w:t>
            </w:r>
          </w:p>
        </w:tc>
      </w:tr>
      <w:tr w:rsidR="00B9550F" w:rsidRPr="00B9550F" w:rsidTr="00B9550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2.7</w:t>
            </w:r>
          </w:p>
        </w:tc>
        <w:tc>
          <w:tcPr>
            <w:tcW w:w="8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Русский алфавит: правильное название букв, их последовательность</w:t>
            </w:r>
          </w:p>
        </w:tc>
      </w:tr>
      <w:tr w:rsidR="00B9550F" w:rsidRPr="00B9550F" w:rsidTr="00B9550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2.8</w:t>
            </w:r>
          </w:p>
        </w:tc>
        <w:tc>
          <w:tcPr>
            <w:tcW w:w="8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Использование алфавита для упорядочивания списка слов</w:t>
            </w:r>
          </w:p>
        </w:tc>
      </w:tr>
      <w:tr w:rsidR="00B9550F" w:rsidTr="00B9550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</w:t>
            </w:r>
          </w:p>
        </w:tc>
        <w:tc>
          <w:tcPr>
            <w:tcW w:w="8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Лексика</w:t>
            </w:r>
          </w:p>
        </w:tc>
      </w:tr>
      <w:tr w:rsidR="00B9550F" w:rsidRPr="00B9550F" w:rsidTr="00B9550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3.1</w:t>
            </w:r>
          </w:p>
        </w:tc>
        <w:tc>
          <w:tcPr>
            <w:tcW w:w="8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Слово как единица языка (ознакомление)</w:t>
            </w:r>
          </w:p>
        </w:tc>
      </w:tr>
      <w:tr w:rsidR="00B9550F" w:rsidRPr="00B9550F" w:rsidTr="00B9550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3.2</w:t>
            </w:r>
          </w:p>
        </w:tc>
        <w:tc>
          <w:tcPr>
            <w:tcW w:w="8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Слово как название предмета, признака предмета, действия предмета (ознакомление)</w:t>
            </w:r>
          </w:p>
        </w:tc>
      </w:tr>
      <w:tr w:rsidR="00B9550F" w:rsidRPr="00B9550F" w:rsidTr="00B9550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3.3</w:t>
            </w:r>
          </w:p>
        </w:tc>
        <w:tc>
          <w:tcPr>
            <w:tcW w:w="8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Выявление слов, значение которых требует уточнения</w:t>
            </w:r>
          </w:p>
        </w:tc>
      </w:tr>
      <w:tr w:rsidR="00B9550F" w:rsidTr="00B9550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4</w:t>
            </w:r>
          </w:p>
        </w:tc>
        <w:tc>
          <w:tcPr>
            <w:tcW w:w="8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Синтаксис</w:t>
            </w:r>
          </w:p>
        </w:tc>
      </w:tr>
      <w:tr w:rsidR="00B9550F" w:rsidRPr="00B9550F" w:rsidTr="00B9550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4.1</w:t>
            </w:r>
          </w:p>
        </w:tc>
        <w:tc>
          <w:tcPr>
            <w:tcW w:w="8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Предложение как единица языка (ознакомление)</w:t>
            </w:r>
          </w:p>
        </w:tc>
      </w:tr>
      <w:tr w:rsidR="00B9550F" w:rsidRPr="00B9550F" w:rsidTr="00B9550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4.2</w:t>
            </w:r>
          </w:p>
        </w:tc>
        <w:tc>
          <w:tcPr>
            <w:tcW w:w="8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Слово, предложение (наблюдение за сходством и различием)</w:t>
            </w:r>
          </w:p>
        </w:tc>
      </w:tr>
      <w:tr w:rsidR="00B9550F" w:rsidRPr="00B9550F" w:rsidTr="00B9550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4.3</w:t>
            </w:r>
          </w:p>
        </w:tc>
        <w:tc>
          <w:tcPr>
            <w:tcW w:w="8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Установление связи слов в предложении с помощью смысловых вопросов</w:t>
            </w:r>
          </w:p>
        </w:tc>
      </w:tr>
      <w:tr w:rsidR="00B9550F" w:rsidTr="00B9550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4.4</w:t>
            </w:r>
          </w:p>
        </w:tc>
        <w:tc>
          <w:tcPr>
            <w:tcW w:w="8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Восстановление деформированных предложений</w:t>
            </w:r>
          </w:p>
        </w:tc>
      </w:tr>
      <w:tr w:rsidR="00B9550F" w:rsidRPr="00B9550F" w:rsidTr="00B9550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4.5</w:t>
            </w:r>
          </w:p>
        </w:tc>
        <w:tc>
          <w:tcPr>
            <w:tcW w:w="8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Составление предложений из набора форм слов</w:t>
            </w:r>
          </w:p>
        </w:tc>
      </w:tr>
      <w:tr w:rsidR="00B9550F" w:rsidTr="00B9550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5</w:t>
            </w:r>
          </w:p>
        </w:tc>
        <w:tc>
          <w:tcPr>
            <w:tcW w:w="8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Орфография и пунктуация</w:t>
            </w:r>
          </w:p>
        </w:tc>
      </w:tr>
      <w:tr w:rsidR="00B9550F" w:rsidRPr="00B9550F" w:rsidTr="00B9550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5.1</w:t>
            </w:r>
          </w:p>
        </w:tc>
        <w:tc>
          <w:tcPr>
            <w:tcW w:w="8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Раздельное написание слов в предложении</w:t>
            </w:r>
          </w:p>
        </w:tc>
      </w:tr>
      <w:tr w:rsidR="00B9550F" w:rsidRPr="00B9550F" w:rsidTr="00B9550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5.2</w:t>
            </w:r>
          </w:p>
        </w:tc>
        <w:tc>
          <w:tcPr>
            <w:tcW w:w="8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Заглавная буква в начале предложения и в именах собственных: в именах и фамилиях людей, кличках животных</w:t>
            </w:r>
          </w:p>
        </w:tc>
      </w:tr>
      <w:tr w:rsidR="00B9550F" w:rsidRPr="00B9550F" w:rsidTr="00B9550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5.3</w:t>
            </w:r>
          </w:p>
        </w:tc>
        <w:tc>
          <w:tcPr>
            <w:tcW w:w="8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Перенос слов (без учёта морфемного деления слова)</w:t>
            </w:r>
          </w:p>
        </w:tc>
      </w:tr>
      <w:tr w:rsidR="00B9550F" w:rsidRPr="00B9550F" w:rsidTr="00B9550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5.4</w:t>
            </w:r>
          </w:p>
        </w:tc>
        <w:tc>
          <w:tcPr>
            <w:tcW w:w="8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Гласные после шипящих в сочетаниях </w:t>
            </w:r>
            <w:r>
              <w:rPr>
                <w:rStyle w:val="aa"/>
                <w:rFonts w:eastAsiaTheme="majorEastAsia"/>
                <w:color w:val="000000"/>
                <w:sz w:val="21"/>
                <w:szCs w:val="21"/>
              </w:rPr>
              <w:t>жи, ши</w:t>
            </w:r>
            <w:r>
              <w:rPr>
                <w:color w:val="000000"/>
                <w:sz w:val="21"/>
                <w:szCs w:val="21"/>
              </w:rPr>
              <w:t> (в ударном положении), </w:t>
            </w:r>
            <w:r>
              <w:rPr>
                <w:rStyle w:val="aa"/>
                <w:rFonts w:eastAsiaTheme="majorEastAsia"/>
                <w:color w:val="000000"/>
                <w:sz w:val="21"/>
                <w:szCs w:val="21"/>
              </w:rPr>
              <w:t>ча, ща, чу, щу</w:t>
            </w:r>
          </w:p>
        </w:tc>
      </w:tr>
      <w:tr w:rsidR="00B9550F" w:rsidTr="00B9550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5.5</w:t>
            </w:r>
          </w:p>
        </w:tc>
        <w:tc>
          <w:tcPr>
            <w:tcW w:w="8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Сочетания </w:t>
            </w:r>
            <w:r>
              <w:rPr>
                <w:rStyle w:val="aa"/>
                <w:rFonts w:eastAsiaTheme="majorEastAsia"/>
                <w:color w:val="000000"/>
                <w:sz w:val="21"/>
                <w:szCs w:val="21"/>
              </w:rPr>
              <w:t>чк, чн</w:t>
            </w:r>
          </w:p>
        </w:tc>
      </w:tr>
      <w:tr w:rsidR="00B9550F" w:rsidRPr="00B9550F" w:rsidTr="00B9550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lastRenderedPageBreak/>
              <w:t>5.6</w:t>
            </w:r>
          </w:p>
        </w:tc>
        <w:tc>
          <w:tcPr>
            <w:tcW w:w="8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Слова с непроверяемыми гласными и согласными (список слов в орфографическом словаре учебника)</w:t>
            </w:r>
          </w:p>
        </w:tc>
      </w:tr>
      <w:tr w:rsidR="00B9550F" w:rsidRPr="00B9550F" w:rsidTr="00B9550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5.7</w:t>
            </w:r>
          </w:p>
        </w:tc>
        <w:tc>
          <w:tcPr>
            <w:tcW w:w="8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Знаки препинания в конце предложения: точка, вопросительный и восклицательный знаки</w:t>
            </w:r>
          </w:p>
        </w:tc>
      </w:tr>
      <w:tr w:rsidR="00B9550F" w:rsidTr="00B9550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5.8</w:t>
            </w:r>
          </w:p>
        </w:tc>
        <w:tc>
          <w:tcPr>
            <w:tcW w:w="8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Алгоритм списывания текста</w:t>
            </w:r>
          </w:p>
        </w:tc>
      </w:tr>
      <w:tr w:rsidR="00B9550F" w:rsidTr="00B9550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6</w:t>
            </w:r>
          </w:p>
        </w:tc>
        <w:tc>
          <w:tcPr>
            <w:tcW w:w="8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Развитие речи</w:t>
            </w:r>
          </w:p>
        </w:tc>
      </w:tr>
      <w:tr w:rsidR="00B9550F" w:rsidRPr="00B9550F" w:rsidTr="00B9550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6.1</w:t>
            </w:r>
          </w:p>
        </w:tc>
        <w:tc>
          <w:tcPr>
            <w:tcW w:w="8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Речь как основная форма общения между людьми</w:t>
            </w:r>
          </w:p>
        </w:tc>
      </w:tr>
      <w:tr w:rsidR="00B9550F" w:rsidRPr="00B9550F" w:rsidTr="00B9550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6.2</w:t>
            </w:r>
          </w:p>
        </w:tc>
        <w:tc>
          <w:tcPr>
            <w:tcW w:w="8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Текст как единица речи (ознакомление)</w:t>
            </w:r>
          </w:p>
        </w:tc>
      </w:tr>
      <w:tr w:rsidR="00B9550F" w:rsidRPr="00B9550F" w:rsidTr="00B9550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6.3</w:t>
            </w:r>
          </w:p>
        </w:tc>
        <w:tc>
          <w:tcPr>
            <w:tcW w:w="8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Ситуация общения: цель общения, с кем и где происходит общение</w:t>
            </w:r>
          </w:p>
        </w:tc>
      </w:tr>
      <w:tr w:rsidR="00B9550F" w:rsidRPr="00B9550F" w:rsidTr="00B9550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6.4</w:t>
            </w:r>
          </w:p>
        </w:tc>
        <w:tc>
          <w:tcPr>
            <w:tcW w:w="8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Ситуации устного общения (чтение диалогов по ролям, просмотр видеоматериалов, прослушивание аудиозаписей)</w:t>
            </w:r>
          </w:p>
        </w:tc>
      </w:tr>
      <w:tr w:rsidR="00B9550F" w:rsidRPr="00B9550F" w:rsidTr="00B9550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6.5</w:t>
            </w:r>
          </w:p>
        </w:tc>
        <w:tc>
          <w:tcPr>
            <w:tcW w:w="8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Нормы речевого этикета в ситуациях учебного и бытового общения (приветствие, прощание, извинение, благодарность, обращение с просьбой)</w:t>
            </w:r>
          </w:p>
        </w:tc>
      </w:tr>
      <w:tr w:rsidR="00B9550F" w:rsidRPr="00B9550F" w:rsidTr="00B9550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6.6</w:t>
            </w:r>
          </w:p>
        </w:tc>
        <w:tc>
          <w:tcPr>
            <w:tcW w:w="8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Составление небольших рассказов на основе наблюдений</w:t>
            </w:r>
          </w:p>
        </w:tc>
      </w:tr>
    </w:tbl>
    <w:p w:rsidR="00B9550F" w:rsidRPr="00B9550F" w:rsidRDefault="00B9550F" w:rsidP="00B9550F">
      <w:pPr>
        <w:rPr>
          <w:color w:val="333333"/>
          <w:sz w:val="21"/>
          <w:szCs w:val="21"/>
          <w:lang w:val="ru-RU"/>
        </w:rPr>
      </w:pPr>
      <w:r w:rsidRPr="00B9550F">
        <w:rPr>
          <w:color w:val="333333"/>
          <w:sz w:val="21"/>
          <w:szCs w:val="21"/>
          <w:lang w:val="ru-RU"/>
        </w:rPr>
        <w:br/>
      </w:r>
    </w:p>
    <w:p w:rsidR="00B9550F" w:rsidRDefault="00B9550F" w:rsidP="00B9550F">
      <w:pPr>
        <w:pStyle w:val="3"/>
        <w:spacing w:before="0" w:after="0"/>
        <w:rPr>
          <w:color w:val="333333"/>
          <w:sz w:val="28"/>
          <w:szCs w:val="28"/>
        </w:rPr>
      </w:pPr>
      <w:r>
        <w:rPr>
          <w:color w:val="333333"/>
          <w:sz w:val="21"/>
          <w:szCs w:val="21"/>
        </w:rPr>
        <w:t>2 КЛАСС</w:t>
      </w:r>
    </w:p>
    <w:tbl>
      <w:tblPr>
        <w:tblW w:w="10177" w:type="dxa"/>
        <w:tblInd w:w="137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701"/>
        <w:gridCol w:w="8476"/>
      </w:tblGrid>
      <w:tr w:rsidR="00B9550F" w:rsidTr="00B9550F">
        <w:trPr>
          <w:tblHeader/>
        </w:trPr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3F3F3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B9550F" w:rsidRDefault="00B9550F" w:rsidP="00B9550F">
            <w:pPr>
              <w:jc w:val="center"/>
              <w:rPr>
                <w:b/>
                <w:bCs/>
                <w:color w:val="333333"/>
                <w:sz w:val="21"/>
                <w:szCs w:val="21"/>
              </w:rPr>
            </w:pPr>
            <w:r>
              <w:rPr>
                <w:b/>
                <w:bCs/>
                <w:color w:val="333333"/>
                <w:sz w:val="21"/>
                <w:szCs w:val="21"/>
              </w:rPr>
              <w:t>​</w:t>
            </w:r>
            <w:r>
              <w:rPr>
                <w:b/>
                <w:bCs/>
                <w:color w:val="000000"/>
                <w:sz w:val="21"/>
                <w:szCs w:val="21"/>
              </w:rPr>
              <w:t>Код</w:t>
            </w:r>
            <w:r>
              <w:rPr>
                <w:b/>
                <w:bCs/>
                <w:color w:val="333333"/>
                <w:sz w:val="21"/>
                <w:szCs w:val="21"/>
              </w:rPr>
              <w:t>​</w:t>
            </w:r>
            <w:r>
              <w:rPr>
                <w:b/>
                <w:bCs/>
                <w:color w:val="333333"/>
                <w:sz w:val="21"/>
                <w:szCs w:val="21"/>
              </w:rPr>
              <w:br/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3F3F3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B9550F" w:rsidRDefault="00B9550F" w:rsidP="00B9550F">
            <w:pPr>
              <w:jc w:val="center"/>
              <w:rPr>
                <w:b/>
                <w:bCs/>
                <w:color w:val="333333"/>
                <w:sz w:val="21"/>
                <w:szCs w:val="21"/>
              </w:rPr>
            </w:pPr>
            <w:r>
              <w:rPr>
                <w:b/>
                <w:bCs/>
                <w:color w:val="333333"/>
                <w:sz w:val="21"/>
                <w:szCs w:val="21"/>
              </w:rPr>
              <w:t>​</w:t>
            </w:r>
            <w:r>
              <w:rPr>
                <w:b/>
                <w:bCs/>
                <w:color w:val="000000"/>
                <w:sz w:val="21"/>
                <w:szCs w:val="21"/>
              </w:rPr>
              <w:t>Проверяемый элемент содержания</w:t>
            </w:r>
            <w:r>
              <w:rPr>
                <w:b/>
                <w:bCs/>
                <w:color w:val="333333"/>
                <w:sz w:val="21"/>
                <w:szCs w:val="21"/>
              </w:rPr>
              <w:t>​</w:t>
            </w:r>
            <w:r>
              <w:rPr>
                <w:b/>
                <w:bCs/>
                <w:color w:val="333333"/>
                <w:sz w:val="21"/>
                <w:szCs w:val="21"/>
              </w:rPr>
              <w:br/>
            </w:r>
          </w:p>
        </w:tc>
      </w:tr>
      <w:tr w:rsidR="00B9550F" w:rsidTr="00B9550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8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Фонетика. Графика. Орфоэпия</w:t>
            </w:r>
          </w:p>
        </w:tc>
      </w:tr>
      <w:tr w:rsidR="00B9550F" w:rsidRPr="00B9550F" w:rsidTr="00B9550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1.1</w:t>
            </w:r>
          </w:p>
        </w:tc>
        <w:tc>
          <w:tcPr>
            <w:tcW w:w="8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Смыслоразличительная функция звуков; различение звуков и букв; различение ударных и безударных гласных звуков, согласного звука [й’] и гласного звука [и], твёрдых и мягких согласных звуков, звонких и глухих согласных звуков; шипящие согласные звуки [ж], [ш], [ч’], [щ’]; обозначение на письме твёрдости и мягкости согласных звуков, функции букв </w:t>
            </w:r>
            <w:r>
              <w:rPr>
                <w:rStyle w:val="aa"/>
                <w:rFonts w:eastAsiaTheme="majorEastAsia"/>
                <w:color w:val="000000"/>
                <w:sz w:val="21"/>
                <w:szCs w:val="21"/>
              </w:rPr>
              <w:t>е, ё, ю, я</w:t>
            </w:r>
            <w:r>
              <w:rPr>
                <w:color w:val="000000"/>
                <w:sz w:val="21"/>
                <w:szCs w:val="21"/>
              </w:rPr>
              <w:t> (повторение изученного в 1 классе)</w:t>
            </w:r>
          </w:p>
        </w:tc>
      </w:tr>
      <w:tr w:rsidR="00B9550F" w:rsidRPr="00B9550F" w:rsidTr="00B9550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1.2</w:t>
            </w:r>
          </w:p>
        </w:tc>
        <w:tc>
          <w:tcPr>
            <w:tcW w:w="8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Парные и непарные по твёрдости — мягкости согласные звуки. Парные и непарные по звонкости — глухости согласные звуки</w:t>
            </w:r>
          </w:p>
        </w:tc>
      </w:tr>
      <w:tr w:rsidR="00B9550F" w:rsidRPr="00B9550F" w:rsidTr="00B9550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1.3</w:t>
            </w:r>
          </w:p>
        </w:tc>
        <w:tc>
          <w:tcPr>
            <w:tcW w:w="8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Качественная характеристика звука: гласный — согласный; ударный гласный — безударный; твёрдый согласный — мягкий согласный, парный — непарный; звонкий согласный — глухой согласный, парный — непарный</w:t>
            </w:r>
          </w:p>
        </w:tc>
      </w:tr>
      <w:tr w:rsidR="00B9550F" w:rsidRPr="00B9550F" w:rsidTr="00B9550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1.4</w:t>
            </w:r>
          </w:p>
        </w:tc>
        <w:tc>
          <w:tcPr>
            <w:tcW w:w="8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Функции </w:t>
            </w:r>
            <w:r>
              <w:rPr>
                <w:rStyle w:val="aa"/>
                <w:rFonts w:eastAsiaTheme="majorEastAsia"/>
                <w:color w:val="000000"/>
                <w:sz w:val="21"/>
                <w:szCs w:val="21"/>
              </w:rPr>
              <w:t>ь</w:t>
            </w:r>
            <w:r>
              <w:rPr>
                <w:color w:val="000000"/>
                <w:sz w:val="21"/>
                <w:szCs w:val="21"/>
              </w:rPr>
              <w:t>: показатель мягкости предшествующего согласного в конце и в середине слова; разделительный</w:t>
            </w:r>
          </w:p>
        </w:tc>
      </w:tr>
      <w:tr w:rsidR="00B9550F" w:rsidRPr="00B9550F" w:rsidTr="00B9550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1.5</w:t>
            </w:r>
          </w:p>
        </w:tc>
        <w:tc>
          <w:tcPr>
            <w:tcW w:w="8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Использование на письме разделительных </w:t>
            </w:r>
            <w:r>
              <w:rPr>
                <w:rStyle w:val="aa"/>
                <w:rFonts w:eastAsiaTheme="majorEastAsia"/>
                <w:color w:val="000000"/>
                <w:sz w:val="21"/>
                <w:szCs w:val="21"/>
              </w:rPr>
              <w:t>ъ</w:t>
            </w:r>
            <w:r>
              <w:rPr>
                <w:color w:val="000000"/>
                <w:sz w:val="21"/>
                <w:szCs w:val="21"/>
              </w:rPr>
              <w:t> и </w:t>
            </w:r>
            <w:r>
              <w:rPr>
                <w:rStyle w:val="aa"/>
                <w:rFonts w:eastAsiaTheme="majorEastAsia"/>
                <w:color w:val="000000"/>
                <w:sz w:val="21"/>
                <w:szCs w:val="21"/>
              </w:rPr>
              <w:t>ь</w:t>
            </w:r>
          </w:p>
        </w:tc>
      </w:tr>
      <w:tr w:rsidR="00B9550F" w:rsidRPr="00B9550F" w:rsidTr="00B9550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1.6</w:t>
            </w:r>
          </w:p>
        </w:tc>
        <w:tc>
          <w:tcPr>
            <w:tcW w:w="8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Соотношение звукового и буквенного состава в словах с буквами </w:t>
            </w:r>
            <w:r>
              <w:rPr>
                <w:rStyle w:val="aa"/>
                <w:rFonts w:eastAsiaTheme="majorEastAsia"/>
                <w:color w:val="000000"/>
                <w:sz w:val="21"/>
                <w:szCs w:val="21"/>
              </w:rPr>
              <w:t>е, ё, ю, я</w:t>
            </w:r>
            <w:r>
              <w:rPr>
                <w:color w:val="000000"/>
                <w:sz w:val="21"/>
                <w:szCs w:val="21"/>
              </w:rPr>
              <w:t> (в начале слова и после гласных)</w:t>
            </w:r>
          </w:p>
        </w:tc>
      </w:tr>
      <w:tr w:rsidR="00B9550F" w:rsidRPr="00B9550F" w:rsidTr="00B9550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1.7</w:t>
            </w:r>
          </w:p>
        </w:tc>
        <w:tc>
          <w:tcPr>
            <w:tcW w:w="8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Деление слов на слоги (в том числе при стечении согласных)</w:t>
            </w:r>
          </w:p>
        </w:tc>
      </w:tr>
      <w:tr w:rsidR="00B9550F" w:rsidRPr="00B9550F" w:rsidTr="00B9550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1.8</w:t>
            </w:r>
          </w:p>
        </w:tc>
        <w:tc>
          <w:tcPr>
            <w:tcW w:w="8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Использование знания алфавита при работе со словарями</w:t>
            </w:r>
          </w:p>
        </w:tc>
      </w:tr>
      <w:tr w:rsidR="00B9550F" w:rsidRPr="00B9550F" w:rsidTr="00B9550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1.9</w:t>
            </w:r>
          </w:p>
        </w:tc>
        <w:tc>
          <w:tcPr>
            <w:tcW w:w="8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Небуквенные графические средства: пробел между словами, знак переноса, абзац (красная строка), знаки препинания (в пределах изученного)</w:t>
            </w:r>
          </w:p>
        </w:tc>
      </w:tr>
      <w:tr w:rsidR="00B9550F" w:rsidRPr="00B9550F" w:rsidTr="00B9550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1.10</w:t>
            </w:r>
          </w:p>
        </w:tc>
        <w:tc>
          <w:tcPr>
            <w:tcW w:w="8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отрабатываемых в учебнике)</w:t>
            </w:r>
          </w:p>
        </w:tc>
      </w:tr>
      <w:tr w:rsidR="00B9550F" w:rsidRPr="00B9550F" w:rsidTr="00B9550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1.11</w:t>
            </w:r>
          </w:p>
        </w:tc>
        <w:tc>
          <w:tcPr>
            <w:tcW w:w="8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 xml:space="preserve">Использование отработанного списка слов (орфоэпического словаря учебника) для </w:t>
            </w:r>
            <w:r>
              <w:rPr>
                <w:color w:val="000000"/>
                <w:sz w:val="21"/>
                <w:szCs w:val="21"/>
              </w:rPr>
              <w:lastRenderedPageBreak/>
              <w:t>решения практических задач</w:t>
            </w:r>
          </w:p>
        </w:tc>
      </w:tr>
      <w:tr w:rsidR="00B9550F" w:rsidTr="00B9550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lastRenderedPageBreak/>
              <w:t>2</w:t>
            </w:r>
          </w:p>
        </w:tc>
        <w:tc>
          <w:tcPr>
            <w:tcW w:w="8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Лексика</w:t>
            </w:r>
          </w:p>
        </w:tc>
      </w:tr>
      <w:tr w:rsidR="00B9550F" w:rsidRPr="00B9550F" w:rsidTr="00B9550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2.1</w:t>
            </w:r>
          </w:p>
        </w:tc>
        <w:tc>
          <w:tcPr>
            <w:tcW w:w="8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Слово как единство звучания и значения</w:t>
            </w:r>
          </w:p>
        </w:tc>
      </w:tr>
      <w:tr w:rsidR="00B9550F" w:rsidRPr="00B9550F" w:rsidTr="00B9550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2.2</w:t>
            </w:r>
          </w:p>
        </w:tc>
        <w:tc>
          <w:tcPr>
            <w:tcW w:w="8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Лексическое значение слова (общее представление)</w:t>
            </w:r>
          </w:p>
        </w:tc>
      </w:tr>
      <w:tr w:rsidR="00B9550F" w:rsidRPr="00B9550F" w:rsidTr="00B9550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2.3</w:t>
            </w:r>
          </w:p>
        </w:tc>
        <w:tc>
          <w:tcPr>
            <w:tcW w:w="8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Выявление слов, значение которых требует уточнения</w:t>
            </w:r>
          </w:p>
        </w:tc>
      </w:tr>
      <w:tr w:rsidR="00B9550F" w:rsidRPr="00B9550F" w:rsidTr="00B9550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2.4</w:t>
            </w:r>
          </w:p>
        </w:tc>
        <w:tc>
          <w:tcPr>
            <w:tcW w:w="8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Определение значения слова по тексту или уточнение значения с помощью толкового словаря</w:t>
            </w:r>
          </w:p>
        </w:tc>
      </w:tr>
      <w:tr w:rsidR="00B9550F" w:rsidRPr="00B9550F" w:rsidTr="00B9550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2.5</w:t>
            </w:r>
          </w:p>
        </w:tc>
        <w:tc>
          <w:tcPr>
            <w:tcW w:w="8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Однозначные и многозначные слова (простые случаи, наблюдение)</w:t>
            </w:r>
          </w:p>
        </w:tc>
      </w:tr>
      <w:tr w:rsidR="00B9550F" w:rsidRPr="00B9550F" w:rsidTr="00B9550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2.6</w:t>
            </w:r>
          </w:p>
        </w:tc>
        <w:tc>
          <w:tcPr>
            <w:tcW w:w="8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Наблюдение за использованием в речи синонимов и антонимов</w:t>
            </w:r>
          </w:p>
        </w:tc>
      </w:tr>
      <w:tr w:rsidR="00B9550F" w:rsidTr="00B9550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</w:t>
            </w:r>
          </w:p>
        </w:tc>
        <w:tc>
          <w:tcPr>
            <w:tcW w:w="8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Состав слова (морфемика)</w:t>
            </w:r>
          </w:p>
        </w:tc>
      </w:tr>
      <w:tr w:rsidR="00B9550F" w:rsidRPr="00B9550F" w:rsidTr="00B9550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3.1</w:t>
            </w:r>
          </w:p>
        </w:tc>
        <w:tc>
          <w:tcPr>
            <w:tcW w:w="8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Корень как обязательная часть слова</w:t>
            </w:r>
          </w:p>
        </w:tc>
      </w:tr>
      <w:tr w:rsidR="00B9550F" w:rsidRPr="00B9550F" w:rsidTr="00B9550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3.2</w:t>
            </w:r>
          </w:p>
        </w:tc>
        <w:tc>
          <w:tcPr>
            <w:tcW w:w="8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Однокоренные (родственные) слова. Признаки однокоренных (родственных) слов. Различие однокоренных слов и синонимов, однокоренных слов и слов с омонимичными корнями</w:t>
            </w:r>
          </w:p>
        </w:tc>
      </w:tr>
      <w:tr w:rsidR="00B9550F" w:rsidRPr="00B9550F" w:rsidTr="00B9550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3.3</w:t>
            </w:r>
          </w:p>
        </w:tc>
        <w:tc>
          <w:tcPr>
            <w:tcW w:w="8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Выделение корня в словах (простые случаи)</w:t>
            </w:r>
          </w:p>
        </w:tc>
      </w:tr>
      <w:tr w:rsidR="00B9550F" w:rsidRPr="00B9550F" w:rsidTr="00B9550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3.4</w:t>
            </w:r>
          </w:p>
        </w:tc>
        <w:tc>
          <w:tcPr>
            <w:tcW w:w="8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Окончание как изменяемая часть слова</w:t>
            </w:r>
          </w:p>
        </w:tc>
      </w:tr>
      <w:tr w:rsidR="00B9550F" w:rsidRPr="00B9550F" w:rsidTr="00B9550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3.5</w:t>
            </w:r>
          </w:p>
        </w:tc>
        <w:tc>
          <w:tcPr>
            <w:tcW w:w="8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Изменение формы слова с помощью окончания</w:t>
            </w:r>
          </w:p>
        </w:tc>
      </w:tr>
      <w:tr w:rsidR="00B9550F" w:rsidRPr="00B9550F" w:rsidTr="00B9550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3.6</w:t>
            </w:r>
          </w:p>
        </w:tc>
        <w:tc>
          <w:tcPr>
            <w:tcW w:w="8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Различие между изменяемыми и неизменяемыми словами</w:t>
            </w:r>
          </w:p>
        </w:tc>
      </w:tr>
      <w:tr w:rsidR="00B9550F" w:rsidRPr="00B9550F" w:rsidTr="00B9550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3.7</w:t>
            </w:r>
          </w:p>
        </w:tc>
        <w:tc>
          <w:tcPr>
            <w:tcW w:w="8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Суффикс как часть слова (наблюдение)</w:t>
            </w:r>
          </w:p>
        </w:tc>
      </w:tr>
      <w:tr w:rsidR="00B9550F" w:rsidRPr="00B9550F" w:rsidTr="00B9550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3.8</w:t>
            </w:r>
          </w:p>
        </w:tc>
        <w:tc>
          <w:tcPr>
            <w:tcW w:w="8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Приставка как часть слова (наблюдение)</w:t>
            </w:r>
          </w:p>
        </w:tc>
      </w:tr>
      <w:tr w:rsidR="00B9550F" w:rsidTr="00B9550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4</w:t>
            </w:r>
          </w:p>
        </w:tc>
        <w:tc>
          <w:tcPr>
            <w:tcW w:w="8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Морфология</w:t>
            </w:r>
          </w:p>
        </w:tc>
      </w:tr>
      <w:tr w:rsidR="00B9550F" w:rsidRPr="00B9550F" w:rsidTr="00B9550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4.1</w:t>
            </w:r>
          </w:p>
        </w:tc>
        <w:tc>
          <w:tcPr>
            <w:tcW w:w="8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Имя существительное (ознакомление): общее значение, вопросы («кто?», «что?»), употребление в речи</w:t>
            </w:r>
          </w:p>
        </w:tc>
      </w:tr>
      <w:tr w:rsidR="00B9550F" w:rsidRPr="00B9550F" w:rsidTr="00B9550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4.2</w:t>
            </w:r>
          </w:p>
        </w:tc>
        <w:tc>
          <w:tcPr>
            <w:tcW w:w="8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Глагол (ознакомление): общее значение, вопросы («что делать?», «что сделать?» и другие), употребление в речи</w:t>
            </w:r>
          </w:p>
        </w:tc>
      </w:tr>
      <w:tr w:rsidR="00B9550F" w:rsidRPr="00B9550F" w:rsidTr="00B9550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4.3</w:t>
            </w:r>
          </w:p>
        </w:tc>
        <w:tc>
          <w:tcPr>
            <w:tcW w:w="8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Имя прилагательное (ознакомление): общее значение, вопросы («какой?», «какая?», «какое?», «какие?»), употребление в речи</w:t>
            </w:r>
          </w:p>
        </w:tc>
      </w:tr>
      <w:tr w:rsidR="00B9550F" w:rsidRPr="00B9550F" w:rsidTr="00B9550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4.4</w:t>
            </w:r>
          </w:p>
        </w:tc>
        <w:tc>
          <w:tcPr>
            <w:tcW w:w="8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Предлог. Отличие предлогов от приставок. Наиболее распространённые предлоги: </w:t>
            </w:r>
            <w:r>
              <w:rPr>
                <w:rStyle w:val="aa"/>
                <w:rFonts w:eastAsiaTheme="majorEastAsia"/>
                <w:color w:val="000000"/>
                <w:sz w:val="21"/>
                <w:szCs w:val="21"/>
              </w:rPr>
              <w:t>в, на, из, без, над, до, у, о, об</w:t>
            </w:r>
            <w:r>
              <w:rPr>
                <w:color w:val="000000"/>
                <w:sz w:val="21"/>
                <w:szCs w:val="21"/>
              </w:rPr>
              <w:t> и другие</w:t>
            </w:r>
          </w:p>
        </w:tc>
      </w:tr>
      <w:tr w:rsidR="00B9550F" w:rsidTr="00B9550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5</w:t>
            </w:r>
          </w:p>
        </w:tc>
        <w:tc>
          <w:tcPr>
            <w:tcW w:w="8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Синтаксис</w:t>
            </w:r>
          </w:p>
        </w:tc>
      </w:tr>
      <w:tr w:rsidR="00B9550F" w:rsidRPr="00B9550F" w:rsidTr="00B9550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5.1</w:t>
            </w:r>
          </w:p>
        </w:tc>
        <w:tc>
          <w:tcPr>
            <w:tcW w:w="8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Порядок слов в предложении; связь слов в предложении (повторение)</w:t>
            </w:r>
          </w:p>
        </w:tc>
      </w:tr>
      <w:tr w:rsidR="00B9550F" w:rsidTr="00B9550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5.2</w:t>
            </w:r>
          </w:p>
        </w:tc>
        <w:tc>
          <w:tcPr>
            <w:tcW w:w="8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Предложение как единица языка. Предложение и слово. Отличие предложения от слова</w:t>
            </w:r>
          </w:p>
        </w:tc>
      </w:tr>
      <w:tr w:rsidR="00B9550F" w:rsidRPr="00B9550F" w:rsidTr="00B9550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5.3</w:t>
            </w:r>
          </w:p>
        </w:tc>
        <w:tc>
          <w:tcPr>
            <w:tcW w:w="8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Наблюдение за выделением в устной речи одного из слов предложения (логическим ударением)</w:t>
            </w:r>
          </w:p>
        </w:tc>
      </w:tr>
      <w:tr w:rsidR="00B9550F" w:rsidRPr="00B9550F" w:rsidTr="00B9550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5.4</w:t>
            </w:r>
          </w:p>
        </w:tc>
        <w:tc>
          <w:tcPr>
            <w:tcW w:w="8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Виды предложений по цели высказывания: повествовательные, вопросительные, побудительные предложения</w:t>
            </w:r>
          </w:p>
        </w:tc>
      </w:tr>
      <w:tr w:rsidR="00B9550F" w:rsidRPr="00B9550F" w:rsidTr="00B9550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5.5</w:t>
            </w:r>
          </w:p>
        </w:tc>
        <w:tc>
          <w:tcPr>
            <w:tcW w:w="8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Виды предложений по эмоциональной окраске (по интонации): восклицательные и невосклицательные предложения</w:t>
            </w:r>
          </w:p>
        </w:tc>
      </w:tr>
      <w:tr w:rsidR="00B9550F" w:rsidTr="00B9550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6</w:t>
            </w:r>
          </w:p>
        </w:tc>
        <w:tc>
          <w:tcPr>
            <w:tcW w:w="8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Орфография и пунктуация</w:t>
            </w:r>
          </w:p>
        </w:tc>
      </w:tr>
      <w:tr w:rsidR="00B9550F" w:rsidRPr="00B9550F" w:rsidTr="00B9550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6.1</w:t>
            </w:r>
          </w:p>
        </w:tc>
        <w:tc>
          <w:tcPr>
            <w:tcW w:w="8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Заглавная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деления слова); гласные после шипящих в сочетаниях </w:t>
            </w:r>
            <w:r>
              <w:rPr>
                <w:rStyle w:val="aa"/>
                <w:rFonts w:eastAsiaTheme="majorEastAsia"/>
                <w:color w:val="000000"/>
                <w:sz w:val="21"/>
                <w:szCs w:val="21"/>
              </w:rPr>
              <w:t>жи, ши</w:t>
            </w:r>
            <w:r>
              <w:rPr>
                <w:color w:val="000000"/>
                <w:sz w:val="21"/>
                <w:szCs w:val="21"/>
              </w:rPr>
              <w:t> (в ударном положении), </w:t>
            </w:r>
            <w:r>
              <w:rPr>
                <w:rStyle w:val="aa"/>
                <w:rFonts w:eastAsiaTheme="majorEastAsia"/>
                <w:color w:val="000000"/>
                <w:sz w:val="21"/>
                <w:szCs w:val="21"/>
              </w:rPr>
              <w:t>ча, ща, чу, щу</w:t>
            </w:r>
            <w:r>
              <w:rPr>
                <w:color w:val="000000"/>
                <w:sz w:val="21"/>
                <w:szCs w:val="21"/>
              </w:rPr>
              <w:t>; сочетания </w:t>
            </w:r>
            <w:r>
              <w:rPr>
                <w:rStyle w:val="aa"/>
                <w:rFonts w:eastAsiaTheme="majorEastAsia"/>
                <w:color w:val="000000"/>
                <w:sz w:val="21"/>
                <w:szCs w:val="21"/>
              </w:rPr>
              <w:t>чк, чн</w:t>
            </w:r>
            <w:r>
              <w:rPr>
                <w:color w:val="000000"/>
                <w:sz w:val="21"/>
                <w:szCs w:val="21"/>
              </w:rPr>
              <w:t> (повторение правил правописания, изученных в 1 классе)</w:t>
            </w:r>
          </w:p>
        </w:tc>
      </w:tr>
      <w:tr w:rsidR="00B9550F" w:rsidTr="00B9550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6.2</w:t>
            </w:r>
          </w:p>
        </w:tc>
        <w:tc>
          <w:tcPr>
            <w:tcW w:w="8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 xml:space="preserve">Орфографическая зоркость как осознание места возможного возникновения </w:t>
            </w:r>
            <w:r>
              <w:rPr>
                <w:color w:val="000000"/>
                <w:sz w:val="21"/>
                <w:szCs w:val="21"/>
              </w:rPr>
              <w:lastRenderedPageBreak/>
              <w:t>орфографической ошибки. Понятие орфограммы</w:t>
            </w:r>
          </w:p>
        </w:tc>
      </w:tr>
      <w:tr w:rsidR="00B9550F" w:rsidRPr="00B9550F" w:rsidTr="00B9550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lastRenderedPageBreak/>
              <w:t>6.3</w:t>
            </w:r>
          </w:p>
        </w:tc>
        <w:tc>
          <w:tcPr>
            <w:tcW w:w="8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Различные способы решения орфографической задачи в зависимости от места орфограммы в слове</w:t>
            </w:r>
          </w:p>
        </w:tc>
      </w:tr>
      <w:tr w:rsidR="00B9550F" w:rsidRPr="00B9550F" w:rsidTr="00B9550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6.4</w:t>
            </w:r>
          </w:p>
        </w:tc>
        <w:tc>
          <w:tcPr>
            <w:tcW w:w="8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Использование орфографического словаря учебника для определения (уточнения) написания слова</w:t>
            </w:r>
          </w:p>
        </w:tc>
      </w:tr>
      <w:tr w:rsidR="00B9550F" w:rsidRPr="00B9550F" w:rsidTr="00B9550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6.5</w:t>
            </w:r>
          </w:p>
        </w:tc>
        <w:tc>
          <w:tcPr>
            <w:tcW w:w="8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Контроль и самоконтроль при проверке собственных и предложенных текстов</w:t>
            </w:r>
          </w:p>
        </w:tc>
      </w:tr>
      <w:tr w:rsidR="00B9550F" w:rsidTr="00B9550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6.6</w:t>
            </w:r>
          </w:p>
        </w:tc>
        <w:tc>
          <w:tcPr>
            <w:tcW w:w="8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Разделительный мягкий знак</w:t>
            </w:r>
          </w:p>
        </w:tc>
      </w:tr>
      <w:tr w:rsidR="00B9550F" w:rsidTr="00B9550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6.7</w:t>
            </w:r>
          </w:p>
        </w:tc>
        <w:tc>
          <w:tcPr>
            <w:tcW w:w="8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Сочетания </w:t>
            </w:r>
            <w:r>
              <w:rPr>
                <w:rStyle w:val="aa"/>
                <w:rFonts w:eastAsiaTheme="majorEastAsia"/>
                <w:color w:val="000000"/>
                <w:sz w:val="21"/>
                <w:szCs w:val="21"/>
              </w:rPr>
              <w:t>чт, щн, нч</w:t>
            </w:r>
          </w:p>
        </w:tc>
      </w:tr>
      <w:tr w:rsidR="00B9550F" w:rsidRPr="00B9550F" w:rsidTr="00B9550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6.8</w:t>
            </w:r>
          </w:p>
        </w:tc>
        <w:tc>
          <w:tcPr>
            <w:tcW w:w="8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Проверяемые безударные гласные в корне слова</w:t>
            </w:r>
          </w:p>
        </w:tc>
      </w:tr>
      <w:tr w:rsidR="00B9550F" w:rsidRPr="00B9550F" w:rsidTr="00B9550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6.9</w:t>
            </w:r>
          </w:p>
        </w:tc>
        <w:tc>
          <w:tcPr>
            <w:tcW w:w="8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Парные звонкие и глухие согласные в корне слова</w:t>
            </w:r>
          </w:p>
        </w:tc>
      </w:tr>
      <w:tr w:rsidR="00B9550F" w:rsidRPr="00B9550F" w:rsidTr="00B9550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6.10</w:t>
            </w:r>
          </w:p>
        </w:tc>
        <w:tc>
          <w:tcPr>
            <w:tcW w:w="8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Непроверяемые гласные и согласные (список слов в орфографическом словаре учебника)</w:t>
            </w:r>
          </w:p>
        </w:tc>
      </w:tr>
      <w:tr w:rsidR="00B9550F" w:rsidRPr="00B9550F" w:rsidTr="00B9550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6.11</w:t>
            </w:r>
          </w:p>
        </w:tc>
        <w:tc>
          <w:tcPr>
            <w:tcW w:w="8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Заглавная буква в именах собственных: имена, фамилии, отчества людей, клички животных, географические названия</w:t>
            </w:r>
          </w:p>
        </w:tc>
      </w:tr>
      <w:tr w:rsidR="00B9550F" w:rsidRPr="00B9550F" w:rsidTr="00B9550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6.12</w:t>
            </w:r>
          </w:p>
        </w:tc>
        <w:tc>
          <w:tcPr>
            <w:tcW w:w="8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Раздельное написание предлогов с существительными</w:t>
            </w:r>
          </w:p>
        </w:tc>
      </w:tr>
      <w:tr w:rsidR="00B9550F" w:rsidTr="00B9550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7</w:t>
            </w:r>
          </w:p>
        </w:tc>
        <w:tc>
          <w:tcPr>
            <w:tcW w:w="8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Развитие речи</w:t>
            </w:r>
          </w:p>
        </w:tc>
      </w:tr>
      <w:tr w:rsidR="00B9550F" w:rsidRPr="00B9550F" w:rsidTr="00B9550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7.1</w:t>
            </w:r>
          </w:p>
        </w:tc>
        <w:tc>
          <w:tcPr>
            <w:tcW w:w="8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</w:t>
            </w:r>
          </w:p>
        </w:tc>
      </w:tr>
      <w:tr w:rsidR="00B9550F" w:rsidRPr="00B9550F" w:rsidTr="00B9550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7.2</w:t>
            </w:r>
          </w:p>
        </w:tc>
        <w:tc>
          <w:tcPr>
            <w:tcW w:w="8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Практическое овладение диалогической формой речи. Умение вести беседу (начать, поддержать, закончить разговор, привлечь внимание и т. д.). 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</w:tr>
      <w:tr w:rsidR="00B9550F" w:rsidRPr="00B9550F" w:rsidTr="00B9550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7.3</w:t>
            </w:r>
          </w:p>
        </w:tc>
        <w:tc>
          <w:tcPr>
            <w:tcW w:w="8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Соблюдение норм речевого этикета и орфоэпических норм в ситуациях учебного и бытового общения</w:t>
            </w:r>
          </w:p>
        </w:tc>
      </w:tr>
      <w:tr w:rsidR="00B9550F" w:rsidRPr="00B9550F" w:rsidTr="00B9550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7.4</w:t>
            </w:r>
          </w:p>
        </w:tc>
        <w:tc>
          <w:tcPr>
            <w:tcW w:w="8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Составление устного рассказа по репродукции картины</w:t>
            </w:r>
          </w:p>
        </w:tc>
      </w:tr>
      <w:tr w:rsidR="00B9550F" w:rsidRPr="00B9550F" w:rsidTr="00B9550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7.5</w:t>
            </w:r>
          </w:p>
        </w:tc>
        <w:tc>
          <w:tcPr>
            <w:tcW w:w="8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Составление устного рассказа с использованием личных наблюдений и вопросов</w:t>
            </w:r>
          </w:p>
        </w:tc>
      </w:tr>
      <w:tr w:rsidR="00B9550F" w:rsidRPr="00B9550F" w:rsidTr="00B9550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7.6</w:t>
            </w:r>
          </w:p>
        </w:tc>
        <w:tc>
          <w:tcPr>
            <w:tcW w:w="8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Текст. 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</w:tr>
      <w:tr w:rsidR="00B9550F" w:rsidTr="00B9550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7.7</w:t>
            </w:r>
          </w:p>
        </w:tc>
        <w:tc>
          <w:tcPr>
            <w:tcW w:w="8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Тема текста</w:t>
            </w:r>
          </w:p>
        </w:tc>
      </w:tr>
      <w:tr w:rsidR="00B9550F" w:rsidTr="00B9550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7.8</w:t>
            </w:r>
          </w:p>
        </w:tc>
        <w:tc>
          <w:tcPr>
            <w:tcW w:w="8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Основная мысль</w:t>
            </w:r>
          </w:p>
        </w:tc>
      </w:tr>
      <w:tr w:rsidR="00B9550F" w:rsidRPr="00B9550F" w:rsidTr="00B9550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7.9</w:t>
            </w:r>
          </w:p>
        </w:tc>
        <w:tc>
          <w:tcPr>
            <w:tcW w:w="8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Заголовок текста. Подбор заголовков к предложенным текстам</w:t>
            </w:r>
          </w:p>
        </w:tc>
      </w:tr>
      <w:tr w:rsidR="00B9550F" w:rsidRPr="00B9550F" w:rsidTr="00B9550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7.10</w:t>
            </w:r>
          </w:p>
        </w:tc>
        <w:tc>
          <w:tcPr>
            <w:tcW w:w="8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Последовательность частей текста (абзацев). Корректировка текстов с нарушенным порядком предложений и абзацев</w:t>
            </w:r>
          </w:p>
        </w:tc>
      </w:tr>
      <w:tr w:rsidR="00B9550F" w:rsidRPr="00B9550F" w:rsidTr="00B9550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7.11</w:t>
            </w:r>
          </w:p>
        </w:tc>
        <w:tc>
          <w:tcPr>
            <w:tcW w:w="8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Типы текстов: описание, повествование, рассуждение, их особенности (первичное ознакомление)</w:t>
            </w:r>
          </w:p>
        </w:tc>
      </w:tr>
      <w:tr w:rsidR="00B9550F" w:rsidTr="00B9550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7.12</w:t>
            </w:r>
          </w:p>
        </w:tc>
        <w:tc>
          <w:tcPr>
            <w:tcW w:w="8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Поздравление и поздравительная открытка</w:t>
            </w:r>
          </w:p>
        </w:tc>
      </w:tr>
      <w:tr w:rsidR="00B9550F" w:rsidRPr="00B9550F" w:rsidTr="00B9550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7.13</w:t>
            </w:r>
          </w:p>
        </w:tc>
        <w:tc>
          <w:tcPr>
            <w:tcW w:w="8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Понимание текста: развитие умения формулировать простые выводы на основе информации, содержащейся в тексте</w:t>
            </w:r>
          </w:p>
        </w:tc>
      </w:tr>
      <w:tr w:rsidR="00B9550F" w:rsidRPr="00B9550F" w:rsidTr="00B9550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7.14</w:t>
            </w:r>
          </w:p>
        </w:tc>
        <w:tc>
          <w:tcPr>
            <w:tcW w:w="8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Выразительное чтение текста вслух с соблюдением правильной интонации</w:t>
            </w:r>
          </w:p>
        </w:tc>
      </w:tr>
      <w:tr w:rsidR="00B9550F" w:rsidRPr="00B9550F" w:rsidTr="00B9550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7.15</w:t>
            </w:r>
          </w:p>
        </w:tc>
        <w:tc>
          <w:tcPr>
            <w:tcW w:w="8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Подробное изложение повествовательного текста объёмом 30–45 слов с использованием вопросов</w:t>
            </w:r>
          </w:p>
        </w:tc>
      </w:tr>
    </w:tbl>
    <w:p w:rsidR="00B9550F" w:rsidRPr="00B9550F" w:rsidRDefault="00B9550F" w:rsidP="00B9550F">
      <w:pPr>
        <w:rPr>
          <w:color w:val="333333"/>
          <w:sz w:val="21"/>
          <w:szCs w:val="21"/>
          <w:lang w:val="ru-RU"/>
        </w:rPr>
      </w:pPr>
      <w:r w:rsidRPr="00B9550F">
        <w:rPr>
          <w:color w:val="333333"/>
          <w:sz w:val="21"/>
          <w:szCs w:val="21"/>
          <w:lang w:val="ru-RU"/>
        </w:rPr>
        <w:br/>
      </w:r>
    </w:p>
    <w:p w:rsidR="00B9550F" w:rsidRDefault="00B9550F" w:rsidP="00B9550F">
      <w:pPr>
        <w:pStyle w:val="3"/>
        <w:spacing w:before="0" w:after="0"/>
        <w:rPr>
          <w:color w:val="333333"/>
          <w:sz w:val="28"/>
          <w:szCs w:val="28"/>
        </w:rPr>
      </w:pPr>
      <w:r>
        <w:rPr>
          <w:color w:val="333333"/>
          <w:sz w:val="21"/>
          <w:szCs w:val="21"/>
        </w:rPr>
        <w:lastRenderedPageBreak/>
        <w:t>3 КЛАСС</w:t>
      </w:r>
    </w:p>
    <w:tbl>
      <w:tblPr>
        <w:tblW w:w="10177" w:type="dxa"/>
        <w:tblInd w:w="137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701"/>
        <w:gridCol w:w="8476"/>
      </w:tblGrid>
      <w:tr w:rsidR="00B9550F" w:rsidTr="00B9550F">
        <w:trPr>
          <w:tblHeader/>
        </w:trPr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3F3F3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B9550F" w:rsidRDefault="00B9550F" w:rsidP="00B9550F">
            <w:pPr>
              <w:jc w:val="center"/>
              <w:rPr>
                <w:b/>
                <w:bCs/>
                <w:color w:val="333333"/>
                <w:sz w:val="21"/>
                <w:szCs w:val="21"/>
              </w:rPr>
            </w:pPr>
            <w:r>
              <w:rPr>
                <w:b/>
                <w:bCs/>
                <w:color w:val="333333"/>
                <w:sz w:val="21"/>
                <w:szCs w:val="21"/>
              </w:rPr>
              <w:t>​</w:t>
            </w:r>
            <w:r>
              <w:rPr>
                <w:b/>
                <w:bCs/>
                <w:color w:val="000000"/>
                <w:sz w:val="21"/>
                <w:szCs w:val="21"/>
              </w:rPr>
              <w:t>Код</w:t>
            </w:r>
            <w:r>
              <w:rPr>
                <w:b/>
                <w:bCs/>
                <w:color w:val="333333"/>
                <w:sz w:val="21"/>
                <w:szCs w:val="21"/>
              </w:rPr>
              <w:t>​</w:t>
            </w:r>
            <w:r>
              <w:rPr>
                <w:b/>
                <w:bCs/>
                <w:color w:val="333333"/>
                <w:sz w:val="21"/>
                <w:szCs w:val="21"/>
              </w:rPr>
              <w:br/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3F3F3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B9550F" w:rsidRDefault="00B9550F" w:rsidP="00B9550F">
            <w:pPr>
              <w:jc w:val="center"/>
              <w:rPr>
                <w:b/>
                <w:bCs/>
                <w:color w:val="333333"/>
                <w:sz w:val="21"/>
                <w:szCs w:val="21"/>
              </w:rPr>
            </w:pPr>
            <w:r>
              <w:rPr>
                <w:b/>
                <w:bCs/>
                <w:color w:val="333333"/>
                <w:sz w:val="21"/>
                <w:szCs w:val="21"/>
              </w:rPr>
              <w:t>​</w:t>
            </w:r>
            <w:r>
              <w:rPr>
                <w:b/>
                <w:bCs/>
                <w:color w:val="000000"/>
                <w:sz w:val="21"/>
                <w:szCs w:val="21"/>
              </w:rPr>
              <w:t>Проверяемый элемент содержания</w:t>
            </w:r>
            <w:r>
              <w:rPr>
                <w:b/>
                <w:bCs/>
                <w:color w:val="333333"/>
                <w:sz w:val="21"/>
                <w:szCs w:val="21"/>
              </w:rPr>
              <w:t>​</w:t>
            </w:r>
            <w:r>
              <w:rPr>
                <w:b/>
                <w:bCs/>
                <w:color w:val="333333"/>
                <w:sz w:val="21"/>
                <w:szCs w:val="21"/>
              </w:rPr>
              <w:br/>
            </w:r>
          </w:p>
        </w:tc>
      </w:tr>
      <w:tr w:rsidR="00B9550F" w:rsidTr="00B9550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8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Фонетика. Графика. Орфоэпия</w:t>
            </w:r>
          </w:p>
        </w:tc>
      </w:tr>
      <w:tr w:rsidR="00B9550F" w:rsidRPr="00B9550F" w:rsidTr="00B9550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1.1</w:t>
            </w:r>
          </w:p>
        </w:tc>
        <w:tc>
          <w:tcPr>
            <w:tcW w:w="8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 </w:t>
            </w:r>
            <w:r>
              <w:rPr>
                <w:rStyle w:val="aa"/>
                <w:rFonts w:eastAsiaTheme="majorEastAsia"/>
                <w:color w:val="000000"/>
                <w:sz w:val="21"/>
                <w:szCs w:val="21"/>
              </w:rPr>
              <w:t>ь</w:t>
            </w:r>
            <w:r>
              <w:rPr>
                <w:color w:val="000000"/>
                <w:sz w:val="21"/>
                <w:szCs w:val="21"/>
              </w:rPr>
              <w:t> и </w:t>
            </w:r>
            <w:r>
              <w:rPr>
                <w:rStyle w:val="aa"/>
                <w:rFonts w:eastAsiaTheme="majorEastAsia"/>
                <w:color w:val="000000"/>
                <w:sz w:val="21"/>
                <w:szCs w:val="21"/>
              </w:rPr>
              <w:t>ъ</w:t>
            </w:r>
            <w:r>
              <w:rPr>
                <w:color w:val="000000"/>
                <w:sz w:val="21"/>
                <w:szCs w:val="21"/>
              </w:rPr>
              <w:t>, условия использования на письме разделительных мягкого и твёрдого знаков (повторение изученного)</w:t>
            </w:r>
          </w:p>
        </w:tc>
      </w:tr>
      <w:tr w:rsidR="00B9550F" w:rsidRPr="00B9550F" w:rsidTr="00B9550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1.2</w:t>
            </w:r>
          </w:p>
        </w:tc>
        <w:tc>
          <w:tcPr>
            <w:tcW w:w="8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Соотношение звукового и буквенного состава в словах с разделительными </w:t>
            </w:r>
            <w:r>
              <w:rPr>
                <w:rStyle w:val="aa"/>
                <w:rFonts w:eastAsiaTheme="majorEastAsia"/>
                <w:color w:val="000000"/>
                <w:sz w:val="21"/>
                <w:szCs w:val="21"/>
              </w:rPr>
              <w:t>ь</w:t>
            </w:r>
            <w:r>
              <w:rPr>
                <w:color w:val="000000"/>
                <w:sz w:val="21"/>
                <w:szCs w:val="21"/>
              </w:rPr>
              <w:t> и </w:t>
            </w:r>
            <w:r>
              <w:rPr>
                <w:rStyle w:val="aa"/>
                <w:rFonts w:eastAsiaTheme="majorEastAsia"/>
                <w:color w:val="000000"/>
                <w:sz w:val="21"/>
                <w:szCs w:val="21"/>
              </w:rPr>
              <w:t>ъ</w:t>
            </w:r>
            <w:r>
              <w:rPr>
                <w:color w:val="000000"/>
                <w:sz w:val="21"/>
                <w:szCs w:val="21"/>
              </w:rPr>
              <w:t>, в словах с непроизносимыми согласными</w:t>
            </w:r>
          </w:p>
        </w:tc>
      </w:tr>
      <w:tr w:rsidR="00B9550F" w:rsidRPr="00B9550F" w:rsidTr="00B9550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1.3</w:t>
            </w:r>
          </w:p>
        </w:tc>
        <w:tc>
          <w:tcPr>
            <w:tcW w:w="8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Использование алфавита при работе со словарями, справочниками и каталогами</w:t>
            </w:r>
          </w:p>
        </w:tc>
      </w:tr>
      <w:tr w:rsidR="00B9550F" w:rsidRPr="00B9550F" w:rsidTr="00B9550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1.4</w:t>
            </w:r>
          </w:p>
        </w:tc>
        <w:tc>
          <w:tcPr>
            <w:tcW w:w="8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отрабатываемых в учебнике)</w:t>
            </w:r>
          </w:p>
        </w:tc>
      </w:tr>
      <w:tr w:rsidR="00B9550F" w:rsidRPr="00B9550F" w:rsidTr="00B9550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1.5</w:t>
            </w:r>
          </w:p>
        </w:tc>
        <w:tc>
          <w:tcPr>
            <w:tcW w:w="8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Использование орфоэпического словаря для решения практических задач</w:t>
            </w:r>
          </w:p>
        </w:tc>
      </w:tr>
      <w:tr w:rsidR="00B9550F" w:rsidTr="00B9550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</w:t>
            </w:r>
          </w:p>
        </w:tc>
        <w:tc>
          <w:tcPr>
            <w:tcW w:w="8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Лексика</w:t>
            </w:r>
          </w:p>
        </w:tc>
      </w:tr>
      <w:tr w:rsidR="00B9550F" w:rsidTr="00B9550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2.1</w:t>
            </w:r>
          </w:p>
        </w:tc>
        <w:tc>
          <w:tcPr>
            <w:tcW w:w="8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Повторение: лексическое значение слова</w:t>
            </w:r>
          </w:p>
        </w:tc>
      </w:tr>
      <w:tr w:rsidR="00B9550F" w:rsidRPr="00B9550F" w:rsidTr="00B9550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2.2</w:t>
            </w:r>
          </w:p>
        </w:tc>
        <w:tc>
          <w:tcPr>
            <w:tcW w:w="8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Прямое и переносное значение слова (ознакомление)</w:t>
            </w:r>
          </w:p>
        </w:tc>
      </w:tr>
      <w:tr w:rsidR="00B9550F" w:rsidTr="00B9550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2.3</w:t>
            </w:r>
          </w:p>
        </w:tc>
        <w:tc>
          <w:tcPr>
            <w:tcW w:w="8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Устаревшие слова (ознакомление)</w:t>
            </w:r>
          </w:p>
        </w:tc>
      </w:tr>
      <w:tr w:rsidR="00B9550F" w:rsidTr="00B9550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</w:t>
            </w:r>
          </w:p>
        </w:tc>
        <w:tc>
          <w:tcPr>
            <w:tcW w:w="8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Состав слова (морфемика)</w:t>
            </w:r>
          </w:p>
        </w:tc>
      </w:tr>
      <w:tr w:rsidR="00B9550F" w:rsidRPr="00B9550F" w:rsidTr="00B9550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3.1</w:t>
            </w:r>
          </w:p>
        </w:tc>
        <w:tc>
          <w:tcPr>
            <w:tcW w:w="8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корня в словах (простые случаи); окончание как изменяемая часть слова (повторение изученного)</w:t>
            </w:r>
          </w:p>
        </w:tc>
      </w:tr>
      <w:tr w:rsidR="00B9550F" w:rsidRPr="00B9550F" w:rsidTr="00B9550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3.2</w:t>
            </w:r>
          </w:p>
        </w:tc>
        <w:tc>
          <w:tcPr>
            <w:tcW w:w="8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Однокоренные слова и формы одного и того же слова</w:t>
            </w:r>
          </w:p>
        </w:tc>
      </w:tr>
      <w:tr w:rsidR="00B9550F" w:rsidRPr="00B9550F" w:rsidTr="00B9550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3.3</w:t>
            </w:r>
          </w:p>
        </w:tc>
        <w:tc>
          <w:tcPr>
            <w:tcW w:w="8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Корень, приставка, суффикс — значимые части слова</w:t>
            </w:r>
          </w:p>
        </w:tc>
      </w:tr>
      <w:tr w:rsidR="00B9550F" w:rsidTr="00B9550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3.4</w:t>
            </w:r>
          </w:p>
        </w:tc>
        <w:tc>
          <w:tcPr>
            <w:tcW w:w="8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Нулевое окончание (ознакомление)</w:t>
            </w:r>
          </w:p>
        </w:tc>
      </w:tr>
      <w:tr w:rsidR="00B9550F" w:rsidRPr="00B9550F" w:rsidTr="00B9550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3.5</w:t>
            </w:r>
          </w:p>
        </w:tc>
        <w:tc>
          <w:tcPr>
            <w:tcW w:w="8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</w:tr>
      <w:tr w:rsidR="00B9550F" w:rsidTr="00B9550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4</w:t>
            </w:r>
          </w:p>
        </w:tc>
        <w:tc>
          <w:tcPr>
            <w:tcW w:w="8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Морфология</w:t>
            </w:r>
          </w:p>
        </w:tc>
      </w:tr>
      <w:tr w:rsidR="00B9550F" w:rsidRPr="00B9550F" w:rsidTr="00B9550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4.1</w:t>
            </w:r>
          </w:p>
        </w:tc>
        <w:tc>
          <w:tcPr>
            <w:tcW w:w="8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Имя существительное: общее значение, вопросы, употребление в речи</w:t>
            </w:r>
          </w:p>
        </w:tc>
      </w:tr>
      <w:tr w:rsidR="00B9550F" w:rsidRPr="00B9550F" w:rsidTr="00B9550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4.2</w:t>
            </w:r>
          </w:p>
        </w:tc>
        <w:tc>
          <w:tcPr>
            <w:tcW w:w="8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Имена существительные в единственном и множественном числе</w:t>
            </w:r>
          </w:p>
        </w:tc>
      </w:tr>
      <w:tr w:rsidR="00B9550F" w:rsidRPr="00B9550F" w:rsidTr="00B9550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4.3</w:t>
            </w:r>
          </w:p>
        </w:tc>
        <w:tc>
          <w:tcPr>
            <w:tcW w:w="8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Имена существительные мужского, женского и среднего рода</w:t>
            </w:r>
          </w:p>
        </w:tc>
      </w:tr>
      <w:tr w:rsidR="00B9550F" w:rsidRPr="00B9550F" w:rsidTr="00B9550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4.4</w:t>
            </w:r>
          </w:p>
        </w:tc>
        <w:tc>
          <w:tcPr>
            <w:tcW w:w="8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Падеж имён существительных. Определение падежа, в котором употреблено имя существительное</w:t>
            </w:r>
          </w:p>
        </w:tc>
      </w:tr>
      <w:tr w:rsidR="00B9550F" w:rsidRPr="00B9550F" w:rsidTr="00B9550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4.5</w:t>
            </w:r>
          </w:p>
        </w:tc>
        <w:tc>
          <w:tcPr>
            <w:tcW w:w="8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Изменение имён существительных по падежам и числам (склонение). Имена существительные 1-го, 2-го, 3-го склонения</w:t>
            </w:r>
          </w:p>
        </w:tc>
      </w:tr>
      <w:tr w:rsidR="00B9550F" w:rsidRPr="00B9550F" w:rsidTr="00B9550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4.6</w:t>
            </w:r>
          </w:p>
        </w:tc>
        <w:tc>
          <w:tcPr>
            <w:tcW w:w="8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Имена существительные одушевлённые и неодушевлённые</w:t>
            </w:r>
          </w:p>
        </w:tc>
      </w:tr>
      <w:tr w:rsidR="00B9550F" w:rsidTr="00B9550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4.7</w:t>
            </w:r>
          </w:p>
        </w:tc>
        <w:tc>
          <w:tcPr>
            <w:tcW w:w="8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Имя прилагательное: общее значение, вопросы, употребление в речи. Зависимость формы имени прилагательного от формы имени существительного</w:t>
            </w:r>
          </w:p>
        </w:tc>
      </w:tr>
      <w:tr w:rsidR="00B9550F" w:rsidTr="00B9550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4.8</w:t>
            </w:r>
          </w:p>
        </w:tc>
        <w:tc>
          <w:tcPr>
            <w:tcW w:w="8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Изменение имён прилагательных по родам, числам и падежам (кроме имён прилагательных на </w:t>
            </w:r>
            <w:r>
              <w:rPr>
                <w:rStyle w:val="aa"/>
                <w:rFonts w:eastAsiaTheme="majorEastAsia"/>
                <w:color w:val="000000"/>
                <w:sz w:val="21"/>
                <w:szCs w:val="21"/>
              </w:rPr>
              <w:t>-ий</w:t>
            </w:r>
            <w:r>
              <w:rPr>
                <w:color w:val="000000"/>
                <w:sz w:val="21"/>
                <w:szCs w:val="21"/>
              </w:rPr>
              <w:t>,</w:t>
            </w:r>
            <w:r>
              <w:rPr>
                <w:rStyle w:val="aa"/>
                <w:rFonts w:eastAsiaTheme="majorEastAsia"/>
                <w:color w:val="000000"/>
                <w:sz w:val="21"/>
                <w:szCs w:val="21"/>
              </w:rPr>
              <w:t> -ов</w:t>
            </w:r>
            <w:r>
              <w:rPr>
                <w:color w:val="000000"/>
                <w:sz w:val="21"/>
                <w:szCs w:val="21"/>
              </w:rPr>
              <w:t>,</w:t>
            </w:r>
            <w:r>
              <w:rPr>
                <w:rStyle w:val="aa"/>
                <w:rFonts w:eastAsiaTheme="majorEastAsia"/>
                <w:color w:val="000000"/>
                <w:sz w:val="21"/>
                <w:szCs w:val="21"/>
              </w:rPr>
              <w:t> -ин</w:t>
            </w:r>
            <w:r>
              <w:rPr>
                <w:color w:val="000000"/>
                <w:sz w:val="21"/>
                <w:szCs w:val="21"/>
              </w:rPr>
              <w:t>). Склонение имён прилагательных</w:t>
            </w:r>
          </w:p>
        </w:tc>
      </w:tr>
      <w:tr w:rsidR="00B9550F" w:rsidTr="00B9550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4.9</w:t>
            </w:r>
          </w:p>
        </w:tc>
        <w:tc>
          <w:tcPr>
            <w:tcW w:w="8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Местоимение (общее представление)</w:t>
            </w:r>
          </w:p>
        </w:tc>
      </w:tr>
      <w:tr w:rsidR="00B9550F" w:rsidRPr="00B9550F" w:rsidTr="00B9550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4.10</w:t>
            </w:r>
          </w:p>
        </w:tc>
        <w:tc>
          <w:tcPr>
            <w:tcW w:w="8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Личные местоимения и их употребление в речи</w:t>
            </w:r>
          </w:p>
        </w:tc>
      </w:tr>
      <w:tr w:rsidR="00B9550F" w:rsidRPr="00B9550F" w:rsidTr="00B9550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4.11</w:t>
            </w:r>
          </w:p>
        </w:tc>
        <w:tc>
          <w:tcPr>
            <w:tcW w:w="8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Использование личных местоимений для устранения неоправданных повторов в тексте</w:t>
            </w:r>
          </w:p>
        </w:tc>
      </w:tr>
      <w:tr w:rsidR="00B9550F" w:rsidRPr="00B9550F" w:rsidTr="00B9550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4.12</w:t>
            </w:r>
          </w:p>
        </w:tc>
        <w:tc>
          <w:tcPr>
            <w:tcW w:w="8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Глагол: общее значение, вопросы, употребление в речи</w:t>
            </w:r>
          </w:p>
        </w:tc>
      </w:tr>
      <w:tr w:rsidR="00B9550F" w:rsidTr="00B9550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4.13</w:t>
            </w:r>
          </w:p>
        </w:tc>
        <w:tc>
          <w:tcPr>
            <w:tcW w:w="8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Неопределённая форма глагола</w:t>
            </w:r>
          </w:p>
        </w:tc>
      </w:tr>
      <w:tr w:rsidR="00B9550F" w:rsidRPr="00B9550F" w:rsidTr="00B9550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lastRenderedPageBreak/>
              <w:t>4.14</w:t>
            </w:r>
          </w:p>
        </w:tc>
        <w:tc>
          <w:tcPr>
            <w:tcW w:w="8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Настоящее, будущее и прошедшее время глаголов</w:t>
            </w:r>
          </w:p>
        </w:tc>
      </w:tr>
      <w:tr w:rsidR="00B9550F" w:rsidRPr="00B9550F" w:rsidTr="00B9550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4.15</w:t>
            </w:r>
          </w:p>
        </w:tc>
        <w:tc>
          <w:tcPr>
            <w:tcW w:w="8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Изменение глаголов по временам и числам</w:t>
            </w:r>
          </w:p>
        </w:tc>
      </w:tr>
      <w:tr w:rsidR="00B9550F" w:rsidRPr="00B9550F" w:rsidTr="00B9550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4.16</w:t>
            </w:r>
          </w:p>
        </w:tc>
        <w:tc>
          <w:tcPr>
            <w:tcW w:w="8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Род глаголов в прошедшем времени</w:t>
            </w:r>
          </w:p>
        </w:tc>
      </w:tr>
      <w:tr w:rsidR="00B9550F" w:rsidTr="00B9550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4.17</w:t>
            </w:r>
          </w:p>
        </w:tc>
        <w:tc>
          <w:tcPr>
            <w:tcW w:w="8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Частица </w:t>
            </w:r>
            <w:r>
              <w:rPr>
                <w:rStyle w:val="aa"/>
                <w:rFonts w:eastAsiaTheme="majorEastAsia"/>
                <w:color w:val="000000"/>
                <w:sz w:val="21"/>
                <w:szCs w:val="21"/>
              </w:rPr>
              <w:t>не</w:t>
            </w:r>
            <w:r>
              <w:rPr>
                <w:color w:val="000000"/>
                <w:sz w:val="21"/>
                <w:szCs w:val="21"/>
              </w:rPr>
              <w:t>, её значение</w:t>
            </w:r>
          </w:p>
        </w:tc>
      </w:tr>
      <w:tr w:rsidR="00B9550F" w:rsidTr="00B9550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5</w:t>
            </w:r>
          </w:p>
        </w:tc>
        <w:tc>
          <w:tcPr>
            <w:tcW w:w="8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Синтаксис</w:t>
            </w:r>
          </w:p>
        </w:tc>
      </w:tr>
      <w:tr w:rsidR="00B9550F" w:rsidTr="00B9550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5.1</w:t>
            </w:r>
          </w:p>
        </w:tc>
        <w:tc>
          <w:tcPr>
            <w:tcW w:w="8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Предложение</w:t>
            </w:r>
          </w:p>
        </w:tc>
      </w:tr>
      <w:tr w:rsidR="00B9550F" w:rsidRPr="00B9550F" w:rsidTr="00B9550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5.2</w:t>
            </w:r>
          </w:p>
        </w:tc>
        <w:tc>
          <w:tcPr>
            <w:tcW w:w="8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Установление смысловых (синтаксических) связей между словами в предложении с помощью вопросов</w:t>
            </w:r>
          </w:p>
        </w:tc>
      </w:tr>
      <w:tr w:rsidR="00B9550F" w:rsidRPr="00B9550F" w:rsidTr="00B9550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5.3</w:t>
            </w:r>
          </w:p>
        </w:tc>
        <w:tc>
          <w:tcPr>
            <w:tcW w:w="8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Главные члены предложения — подлежащее и сказуемое</w:t>
            </w:r>
          </w:p>
        </w:tc>
      </w:tr>
      <w:tr w:rsidR="00B9550F" w:rsidRPr="00B9550F" w:rsidTr="00B9550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5.4</w:t>
            </w:r>
          </w:p>
        </w:tc>
        <w:tc>
          <w:tcPr>
            <w:tcW w:w="8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Второстепенные члены предложения (без разделения на виды)</w:t>
            </w:r>
          </w:p>
        </w:tc>
      </w:tr>
      <w:tr w:rsidR="00B9550F" w:rsidTr="00B9550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5.5</w:t>
            </w:r>
          </w:p>
        </w:tc>
        <w:tc>
          <w:tcPr>
            <w:tcW w:w="8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Распространённые и нераспространённые предложения</w:t>
            </w:r>
          </w:p>
        </w:tc>
      </w:tr>
      <w:tr w:rsidR="00B9550F" w:rsidRPr="00B9550F" w:rsidTr="00B9550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5.6</w:t>
            </w:r>
          </w:p>
        </w:tc>
        <w:tc>
          <w:tcPr>
            <w:tcW w:w="8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Наблюдение за однородными членами предложения с союзами </w:t>
            </w:r>
            <w:r>
              <w:rPr>
                <w:rStyle w:val="aa"/>
                <w:rFonts w:eastAsiaTheme="majorEastAsia"/>
                <w:color w:val="000000"/>
                <w:sz w:val="21"/>
                <w:szCs w:val="21"/>
              </w:rPr>
              <w:t>и</w:t>
            </w:r>
            <w:r>
              <w:rPr>
                <w:color w:val="000000"/>
                <w:sz w:val="21"/>
                <w:szCs w:val="21"/>
              </w:rPr>
              <w:t>, </w:t>
            </w:r>
            <w:r>
              <w:rPr>
                <w:rStyle w:val="aa"/>
                <w:rFonts w:eastAsiaTheme="majorEastAsia"/>
                <w:color w:val="000000"/>
                <w:sz w:val="21"/>
                <w:szCs w:val="21"/>
              </w:rPr>
              <w:t>а</w:t>
            </w:r>
            <w:r>
              <w:rPr>
                <w:color w:val="000000"/>
                <w:sz w:val="21"/>
                <w:szCs w:val="21"/>
              </w:rPr>
              <w:t>, </w:t>
            </w:r>
            <w:r>
              <w:rPr>
                <w:rStyle w:val="aa"/>
                <w:rFonts w:eastAsiaTheme="majorEastAsia"/>
                <w:color w:val="000000"/>
                <w:sz w:val="21"/>
                <w:szCs w:val="21"/>
              </w:rPr>
              <w:t>но</w:t>
            </w:r>
            <w:r>
              <w:rPr>
                <w:color w:val="000000"/>
                <w:sz w:val="21"/>
                <w:szCs w:val="21"/>
              </w:rPr>
              <w:t> и без союзов</w:t>
            </w:r>
          </w:p>
        </w:tc>
      </w:tr>
      <w:tr w:rsidR="00B9550F" w:rsidTr="00B9550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6</w:t>
            </w:r>
          </w:p>
        </w:tc>
        <w:tc>
          <w:tcPr>
            <w:tcW w:w="8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Орфография и пунктуация</w:t>
            </w:r>
          </w:p>
        </w:tc>
      </w:tr>
      <w:tr w:rsidR="00B9550F" w:rsidRPr="00B9550F" w:rsidTr="00B9550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6.1</w:t>
            </w:r>
          </w:p>
        </w:tc>
        <w:tc>
          <w:tcPr>
            <w:tcW w:w="8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</w:t>
            </w:r>
          </w:p>
        </w:tc>
      </w:tr>
      <w:tr w:rsidR="00B9550F" w:rsidRPr="00B9550F" w:rsidTr="00B9550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6.2</w:t>
            </w:r>
          </w:p>
        </w:tc>
        <w:tc>
          <w:tcPr>
            <w:tcW w:w="8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Использование орфографического словаря для определения (уточнения) написания слова</w:t>
            </w:r>
          </w:p>
        </w:tc>
      </w:tr>
      <w:tr w:rsidR="00B9550F" w:rsidTr="00B9550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6.3</w:t>
            </w:r>
          </w:p>
        </w:tc>
        <w:tc>
          <w:tcPr>
            <w:tcW w:w="8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Разделительный твёрдый знак</w:t>
            </w:r>
          </w:p>
        </w:tc>
      </w:tr>
      <w:tr w:rsidR="00B9550F" w:rsidRPr="00B9550F" w:rsidTr="00B9550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6.4</w:t>
            </w:r>
          </w:p>
        </w:tc>
        <w:tc>
          <w:tcPr>
            <w:tcW w:w="8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Непроизносимые согласные в корне слова</w:t>
            </w:r>
          </w:p>
        </w:tc>
      </w:tr>
      <w:tr w:rsidR="00B9550F" w:rsidRPr="00B9550F" w:rsidTr="00B9550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6.5</w:t>
            </w:r>
          </w:p>
        </w:tc>
        <w:tc>
          <w:tcPr>
            <w:tcW w:w="8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Мягкий знак после шипящих на конце имён существительных</w:t>
            </w:r>
          </w:p>
        </w:tc>
      </w:tr>
      <w:tr w:rsidR="00B9550F" w:rsidRPr="00B9550F" w:rsidTr="00B9550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6.6</w:t>
            </w:r>
          </w:p>
        </w:tc>
        <w:tc>
          <w:tcPr>
            <w:tcW w:w="8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Безударные гласные в падежных окончаниях имён существительных (на уровне наблюдения)</w:t>
            </w:r>
          </w:p>
        </w:tc>
      </w:tr>
      <w:tr w:rsidR="00B9550F" w:rsidRPr="00B9550F" w:rsidTr="00B9550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6.7</w:t>
            </w:r>
          </w:p>
        </w:tc>
        <w:tc>
          <w:tcPr>
            <w:tcW w:w="8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Безударные гласные в падежных окончаниях имён прилагательных (на уровне наблюдения)</w:t>
            </w:r>
          </w:p>
        </w:tc>
      </w:tr>
      <w:tr w:rsidR="00B9550F" w:rsidRPr="00B9550F" w:rsidTr="00B9550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6.8</w:t>
            </w:r>
          </w:p>
        </w:tc>
        <w:tc>
          <w:tcPr>
            <w:tcW w:w="8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Раздельное написание предлогов с личными местоимениями</w:t>
            </w:r>
          </w:p>
        </w:tc>
      </w:tr>
      <w:tr w:rsidR="00B9550F" w:rsidRPr="00B9550F" w:rsidTr="00B9550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6.9</w:t>
            </w:r>
          </w:p>
        </w:tc>
        <w:tc>
          <w:tcPr>
            <w:tcW w:w="8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Непроверяемые гласные и согласные (список слов в орфографическом словаре учебника)</w:t>
            </w:r>
          </w:p>
        </w:tc>
      </w:tr>
      <w:tr w:rsidR="00B9550F" w:rsidRPr="00B9550F" w:rsidTr="00B9550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6.10</w:t>
            </w:r>
          </w:p>
        </w:tc>
        <w:tc>
          <w:tcPr>
            <w:tcW w:w="8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Раздельное написание частицы </w:t>
            </w:r>
            <w:r>
              <w:rPr>
                <w:rStyle w:val="aa"/>
                <w:rFonts w:eastAsiaTheme="majorEastAsia"/>
                <w:color w:val="000000"/>
                <w:sz w:val="21"/>
                <w:szCs w:val="21"/>
              </w:rPr>
              <w:t>не</w:t>
            </w:r>
            <w:r>
              <w:rPr>
                <w:color w:val="000000"/>
                <w:sz w:val="21"/>
                <w:szCs w:val="21"/>
              </w:rPr>
              <w:t> с глаголами</w:t>
            </w:r>
          </w:p>
        </w:tc>
      </w:tr>
      <w:tr w:rsidR="00B9550F" w:rsidTr="00B9550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7</w:t>
            </w:r>
          </w:p>
        </w:tc>
        <w:tc>
          <w:tcPr>
            <w:tcW w:w="8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Развитие речи</w:t>
            </w:r>
          </w:p>
        </w:tc>
      </w:tr>
      <w:tr w:rsidR="00B9550F" w:rsidRPr="00B9550F" w:rsidTr="00B9550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7.1</w:t>
            </w:r>
          </w:p>
        </w:tc>
        <w:tc>
          <w:tcPr>
            <w:tcW w:w="8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Нормы речевого этикета: устное и письменное приглашение, просьба, извинение, благодарность, отказ и другие</w:t>
            </w:r>
          </w:p>
        </w:tc>
      </w:tr>
      <w:tr w:rsidR="00B9550F" w:rsidRPr="00B9550F" w:rsidTr="00B9550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7.2</w:t>
            </w:r>
          </w:p>
        </w:tc>
        <w:tc>
          <w:tcPr>
            <w:tcW w:w="8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Соблюдение норм речевого этикета и орфоэпических норм в ситуациях учебного и бытового общения</w:t>
            </w:r>
          </w:p>
        </w:tc>
      </w:tr>
      <w:tr w:rsidR="00B9550F" w:rsidRPr="00B9550F" w:rsidTr="00B9550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7.3</w:t>
            </w:r>
          </w:p>
        </w:tc>
        <w:tc>
          <w:tcPr>
            <w:tcW w:w="8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Речевые средства, помогающие: формулировать и аргументировать собственное 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</w:t>
            </w:r>
          </w:p>
        </w:tc>
      </w:tr>
      <w:tr w:rsidR="00B9550F" w:rsidRPr="00B9550F" w:rsidTr="00B9550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7.4</w:t>
            </w:r>
          </w:p>
        </w:tc>
        <w:tc>
          <w:tcPr>
            <w:tcW w:w="8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Особенности речевого этикета при общении с людьми, плохо владеющими русским языком</w:t>
            </w:r>
          </w:p>
        </w:tc>
      </w:tr>
      <w:tr w:rsidR="00B9550F" w:rsidRPr="00B9550F" w:rsidTr="00B9550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7.5</w:t>
            </w:r>
          </w:p>
        </w:tc>
        <w:tc>
          <w:tcPr>
            <w:tcW w:w="8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Повторение и продолжение работы с текстом, начатой во 2 классе: признаки текста, тема текста, основная мысль текста, заголовок, корректировка текстов с нарушенным порядком предложений и абзацев</w:t>
            </w:r>
          </w:p>
        </w:tc>
      </w:tr>
      <w:tr w:rsidR="00B9550F" w:rsidRPr="00B9550F" w:rsidTr="00B9550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7.6</w:t>
            </w:r>
          </w:p>
        </w:tc>
        <w:tc>
          <w:tcPr>
            <w:tcW w:w="8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План текста. Составление плана текста, написание текста по заданному плану</w:t>
            </w:r>
          </w:p>
        </w:tc>
      </w:tr>
      <w:tr w:rsidR="00B9550F" w:rsidRPr="00B9550F" w:rsidTr="00B9550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7.7</w:t>
            </w:r>
          </w:p>
        </w:tc>
        <w:tc>
          <w:tcPr>
            <w:tcW w:w="8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Связь предложений в тексте с помощью личных местоимений, синонимов, союзов </w:t>
            </w:r>
            <w:r>
              <w:rPr>
                <w:rStyle w:val="aa"/>
                <w:rFonts w:eastAsiaTheme="majorEastAsia"/>
                <w:color w:val="000000"/>
                <w:sz w:val="21"/>
                <w:szCs w:val="21"/>
              </w:rPr>
              <w:t>и</w:t>
            </w:r>
            <w:r>
              <w:rPr>
                <w:color w:val="000000"/>
                <w:sz w:val="21"/>
                <w:szCs w:val="21"/>
              </w:rPr>
              <w:t>, </w:t>
            </w:r>
            <w:r>
              <w:rPr>
                <w:rStyle w:val="aa"/>
                <w:rFonts w:eastAsiaTheme="majorEastAsia"/>
                <w:color w:val="000000"/>
                <w:sz w:val="21"/>
                <w:szCs w:val="21"/>
              </w:rPr>
              <w:t>а</w:t>
            </w:r>
            <w:r>
              <w:rPr>
                <w:color w:val="000000"/>
                <w:sz w:val="21"/>
                <w:szCs w:val="21"/>
              </w:rPr>
              <w:t>, </w:t>
            </w:r>
            <w:r>
              <w:rPr>
                <w:rStyle w:val="aa"/>
                <w:rFonts w:eastAsiaTheme="majorEastAsia"/>
                <w:color w:val="000000"/>
                <w:sz w:val="21"/>
                <w:szCs w:val="21"/>
              </w:rPr>
              <w:t>но</w:t>
            </w:r>
          </w:p>
        </w:tc>
      </w:tr>
      <w:tr w:rsidR="00B9550F" w:rsidTr="00B9550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lastRenderedPageBreak/>
              <w:t>7.8</w:t>
            </w:r>
          </w:p>
        </w:tc>
        <w:tc>
          <w:tcPr>
            <w:tcW w:w="8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Ключевые слова в тексте</w:t>
            </w:r>
          </w:p>
        </w:tc>
      </w:tr>
      <w:tr w:rsidR="00B9550F" w:rsidRPr="00B9550F" w:rsidTr="00B9550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7.9</w:t>
            </w:r>
          </w:p>
        </w:tc>
        <w:tc>
          <w:tcPr>
            <w:tcW w:w="8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Определение типов текстов (повествование, описание, рассуждение) и создание собственных текстов заданного типа</w:t>
            </w:r>
          </w:p>
        </w:tc>
      </w:tr>
      <w:tr w:rsidR="00B9550F" w:rsidTr="00B9550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7.10</w:t>
            </w:r>
          </w:p>
        </w:tc>
        <w:tc>
          <w:tcPr>
            <w:tcW w:w="8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Жанр письма, объявления</w:t>
            </w:r>
          </w:p>
        </w:tc>
      </w:tr>
      <w:tr w:rsidR="00B9550F" w:rsidRPr="00B9550F" w:rsidTr="00B9550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7.11</w:t>
            </w:r>
          </w:p>
        </w:tc>
        <w:tc>
          <w:tcPr>
            <w:tcW w:w="8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Изложение текста по коллективно или самостоятельно составленному плану</w:t>
            </w:r>
          </w:p>
        </w:tc>
      </w:tr>
      <w:tr w:rsidR="00B9550F" w:rsidTr="00B9550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7.12</w:t>
            </w:r>
          </w:p>
        </w:tc>
        <w:tc>
          <w:tcPr>
            <w:tcW w:w="8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Изучающее чтение</w:t>
            </w:r>
          </w:p>
        </w:tc>
      </w:tr>
      <w:tr w:rsidR="00B9550F" w:rsidRPr="00B9550F" w:rsidTr="00B9550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7.13</w:t>
            </w:r>
          </w:p>
        </w:tc>
        <w:tc>
          <w:tcPr>
            <w:tcW w:w="8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Функции ознакомительного чтения, ситуации применения</w:t>
            </w:r>
          </w:p>
        </w:tc>
      </w:tr>
    </w:tbl>
    <w:p w:rsidR="00B9550F" w:rsidRPr="00B9550F" w:rsidRDefault="00B9550F" w:rsidP="00B9550F">
      <w:pPr>
        <w:rPr>
          <w:color w:val="333333"/>
          <w:sz w:val="21"/>
          <w:szCs w:val="21"/>
          <w:lang w:val="ru-RU"/>
        </w:rPr>
      </w:pPr>
      <w:r w:rsidRPr="00B9550F">
        <w:rPr>
          <w:color w:val="333333"/>
          <w:sz w:val="21"/>
          <w:szCs w:val="21"/>
          <w:lang w:val="ru-RU"/>
        </w:rPr>
        <w:br/>
      </w:r>
    </w:p>
    <w:p w:rsidR="00B9550F" w:rsidRDefault="00B9550F" w:rsidP="00B9550F">
      <w:pPr>
        <w:pStyle w:val="3"/>
        <w:spacing w:before="0" w:after="0"/>
        <w:rPr>
          <w:color w:val="333333"/>
          <w:sz w:val="28"/>
          <w:szCs w:val="28"/>
        </w:rPr>
      </w:pPr>
      <w:r>
        <w:rPr>
          <w:color w:val="333333"/>
          <w:sz w:val="21"/>
          <w:szCs w:val="21"/>
        </w:rPr>
        <w:t>4 КЛАСС</w:t>
      </w:r>
    </w:p>
    <w:tbl>
      <w:tblPr>
        <w:tblW w:w="10177" w:type="dxa"/>
        <w:tblInd w:w="137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701"/>
        <w:gridCol w:w="8476"/>
      </w:tblGrid>
      <w:tr w:rsidR="00B9550F" w:rsidTr="00B9550F">
        <w:trPr>
          <w:tblHeader/>
        </w:trPr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3F3F3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B9550F" w:rsidRDefault="00B9550F" w:rsidP="00B9550F">
            <w:pPr>
              <w:jc w:val="center"/>
              <w:rPr>
                <w:b/>
                <w:bCs/>
                <w:color w:val="333333"/>
                <w:sz w:val="21"/>
                <w:szCs w:val="21"/>
              </w:rPr>
            </w:pPr>
            <w:r>
              <w:rPr>
                <w:b/>
                <w:bCs/>
                <w:color w:val="333333"/>
                <w:sz w:val="21"/>
                <w:szCs w:val="21"/>
              </w:rPr>
              <w:t>​</w:t>
            </w:r>
            <w:r>
              <w:rPr>
                <w:b/>
                <w:bCs/>
                <w:color w:val="000000"/>
                <w:sz w:val="21"/>
                <w:szCs w:val="21"/>
              </w:rPr>
              <w:t>Код</w:t>
            </w:r>
            <w:r>
              <w:rPr>
                <w:b/>
                <w:bCs/>
                <w:color w:val="333333"/>
                <w:sz w:val="21"/>
                <w:szCs w:val="21"/>
              </w:rPr>
              <w:t>​</w:t>
            </w:r>
            <w:r>
              <w:rPr>
                <w:b/>
                <w:bCs/>
                <w:color w:val="333333"/>
                <w:sz w:val="21"/>
                <w:szCs w:val="21"/>
              </w:rPr>
              <w:br/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3F3F3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B9550F" w:rsidRDefault="00B9550F" w:rsidP="00B9550F">
            <w:pPr>
              <w:jc w:val="center"/>
              <w:rPr>
                <w:b/>
                <w:bCs/>
                <w:color w:val="333333"/>
                <w:sz w:val="21"/>
                <w:szCs w:val="21"/>
              </w:rPr>
            </w:pPr>
            <w:r>
              <w:rPr>
                <w:b/>
                <w:bCs/>
                <w:color w:val="333333"/>
                <w:sz w:val="21"/>
                <w:szCs w:val="21"/>
              </w:rPr>
              <w:t>​</w:t>
            </w:r>
            <w:r>
              <w:rPr>
                <w:b/>
                <w:bCs/>
                <w:color w:val="000000"/>
                <w:sz w:val="21"/>
                <w:szCs w:val="21"/>
              </w:rPr>
              <w:t>Проверяемый элемент содержания</w:t>
            </w:r>
            <w:r>
              <w:rPr>
                <w:b/>
                <w:bCs/>
                <w:color w:val="333333"/>
                <w:sz w:val="21"/>
                <w:szCs w:val="21"/>
              </w:rPr>
              <w:t>​</w:t>
            </w:r>
            <w:r>
              <w:rPr>
                <w:b/>
                <w:bCs/>
                <w:color w:val="333333"/>
                <w:sz w:val="21"/>
                <w:szCs w:val="21"/>
              </w:rPr>
              <w:br/>
            </w:r>
          </w:p>
        </w:tc>
      </w:tr>
      <w:tr w:rsidR="00B9550F" w:rsidTr="00B9550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8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Фонетика. Графика. Орфоэпия</w:t>
            </w:r>
          </w:p>
        </w:tc>
      </w:tr>
      <w:tr w:rsidR="00B9550F" w:rsidRPr="00B9550F" w:rsidTr="00B9550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1.1</w:t>
            </w:r>
          </w:p>
        </w:tc>
        <w:tc>
          <w:tcPr>
            <w:tcW w:w="8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Характеристика, сравнение, классификация звуков вне слова и в слове по заданным параметрам</w:t>
            </w:r>
          </w:p>
        </w:tc>
      </w:tr>
      <w:tr w:rsidR="00B9550F" w:rsidRPr="00B9550F" w:rsidTr="00B9550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1.2</w:t>
            </w:r>
          </w:p>
        </w:tc>
        <w:tc>
          <w:tcPr>
            <w:tcW w:w="8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Звуко-буквенный разбор слова (по отработанному алгоритму)</w:t>
            </w:r>
          </w:p>
        </w:tc>
      </w:tr>
      <w:tr w:rsidR="00B9550F" w:rsidRPr="00B9550F" w:rsidTr="00B9550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1.3</w:t>
            </w:r>
          </w:p>
        </w:tc>
        <w:tc>
          <w:tcPr>
            <w:tcW w:w="8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Правильная интонация при разговоре и чтении</w:t>
            </w:r>
          </w:p>
        </w:tc>
      </w:tr>
      <w:tr w:rsidR="00B9550F" w:rsidRPr="00B9550F" w:rsidTr="00B9550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1.4</w:t>
            </w:r>
          </w:p>
        </w:tc>
        <w:tc>
          <w:tcPr>
            <w:tcW w:w="8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отрабатываемых в учебнике)</w:t>
            </w:r>
          </w:p>
        </w:tc>
      </w:tr>
      <w:tr w:rsidR="00B9550F" w:rsidRPr="00B9550F" w:rsidTr="00B9550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1.5</w:t>
            </w:r>
          </w:p>
        </w:tc>
        <w:tc>
          <w:tcPr>
            <w:tcW w:w="8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Использование орфоэпических словарей русского языка для определения правильного произношения слов</w:t>
            </w:r>
          </w:p>
        </w:tc>
      </w:tr>
      <w:tr w:rsidR="00B9550F" w:rsidTr="00B9550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</w:t>
            </w:r>
          </w:p>
        </w:tc>
        <w:tc>
          <w:tcPr>
            <w:tcW w:w="8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Лексика</w:t>
            </w:r>
          </w:p>
        </w:tc>
      </w:tr>
      <w:tr w:rsidR="00B9550F" w:rsidRPr="00B9550F" w:rsidTr="00B9550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2.1</w:t>
            </w:r>
          </w:p>
        </w:tc>
        <w:tc>
          <w:tcPr>
            <w:tcW w:w="8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Повторение и продолжение работы: наблюдение за использованием в речи синонимов, антонимов, устаревших слов (простые случаи)</w:t>
            </w:r>
          </w:p>
        </w:tc>
      </w:tr>
      <w:tr w:rsidR="00B9550F" w:rsidRPr="00B9550F" w:rsidTr="00B9550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2.2</w:t>
            </w:r>
          </w:p>
        </w:tc>
        <w:tc>
          <w:tcPr>
            <w:tcW w:w="8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Наблюдение за использованием фразеологизмов в речи (простые случаи)</w:t>
            </w:r>
          </w:p>
        </w:tc>
      </w:tr>
      <w:tr w:rsidR="00B9550F" w:rsidTr="00B9550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</w:t>
            </w:r>
          </w:p>
        </w:tc>
        <w:tc>
          <w:tcPr>
            <w:tcW w:w="8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Состав слова (морфемика)</w:t>
            </w:r>
          </w:p>
        </w:tc>
      </w:tr>
      <w:tr w:rsidR="00B9550F" w:rsidRPr="00B9550F" w:rsidTr="00B9550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3.1</w:t>
            </w:r>
          </w:p>
        </w:tc>
        <w:tc>
          <w:tcPr>
            <w:tcW w:w="8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Состав изменяемых слов, выделение в словах с однозначно выделяемыми морфемами окончания, корня, приставки, суффикса (повторение изученного)</w:t>
            </w:r>
          </w:p>
        </w:tc>
      </w:tr>
      <w:tr w:rsidR="00B9550F" w:rsidTr="00B9550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3.2</w:t>
            </w:r>
          </w:p>
        </w:tc>
        <w:tc>
          <w:tcPr>
            <w:tcW w:w="8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Основа слова</w:t>
            </w:r>
          </w:p>
        </w:tc>
      </w:tr>
      <w:tr w:rsidR="00B9550F" w:rsidTr="00B9550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3.3</w:t>
            </w:r>
          </w:p>
        </w:tc>
        <w:tc>
          <w:tcPr>
            <w:tcW w:w="8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Состав неизменяемых слов (ознакомление)</w:t>
            </w:r>
          </w:p>
        </w:tc>
      </w:tr>
      <w:tr w:rsidR="00B9550F" w:rsidRPr="00B9550F" w:rsidTr="00B9550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3.4</w:t>
            </w:r>
          </w:p>
        </w:tc>
        <w:tc>
          <w:tcPr>
            <w:tcW w:w="8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Значение наиболее употребительных суффиксов изученных частей речи (ознакомление)</w:t>
            </w:r>
          </w:p>
        </w:tc>
      </w:tr>
      <w:tr w:rsidR="00B9550F" w:rsidTr="00B9550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4</w:t>
            </w:r>
          </w:p>
        </w:tc>
        <w:tc>
          <w:tcPr>
            <w:tcW w:w="8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Морфология</w:t>
            </w:r>
          </w:p>
        </w:tc>
      </w:tr>
      <w:tr w:rsidR="00B9550F" w:rsidRPr="00B9550F" w:rsidTr="00B9550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4.1</w:t>
            </w:r>
          </w:p>
        </w:tc>
        <w:tc>
          <w:tcPr>
            <w:tcW w:w="8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Самостоятельные и служебные части речи</w:t>
            </w:r>
          </w:p>
        </w:tc>
      </w:tr>
      <w:tr w:rsidR="00B9550F" w:rsidRPr="00B9550F" w:rsidTr="00B9550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4.2</w:t>
            </w:r>
          </w:p>
        </w:tc>
        <w:tc>
          <w:tcPr>
            <w:tcW w:w="8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Имя существительное. Склонение имён существительных (кроме существительных на </w:t>
            </w:r>
            <w:r>
              <w:rPr>
                <w:rStyle w:val="aa"/>
                <w:rFonts w:eastAsiaTheme="majorEastAsia"/>
                <w:color w:val="000000"/>
                <w:sz w:val="21"/>
                <w:szCs w:val="21"/>
              </w:rPr>
              <w:t>-мя</w:t>
            </w:r>
            <w:r>
              <w:rPr>
                <w:color w:val="000000"/>
                <w:sz w:val="21"/>
                <w:szCs w:val="21"/>
              </w:rPr>
              <w:t>,</w:t>
            </w:r>
            <w:r>
              <w:rPr>
                <w:rStyle w:val="aa"/>
                <w:rFonts w:eastAsiaTheme="majorEastAsia"/>
                <w:color w:val="000000"/>
                <w:sz w:val="21"/>
                <w:szCs w:val="21"/>
              </w:rPr>
              <w:t> -ий</w:t>
            </w:r>
            <w:r>
              <w:rPr>
                <w:color w:val="000000"/>
                <w:sz w:val="21"/>
                <w:szCs w:val="21"/>
              </w:rPr>
              <w:t>,</w:t>
            </w:r>
            <w:r>
              <w:rPr>
                <w:rStyle w:val="aa"/>
                <w:rFonts w:eastAsiaTheme="majorEastAsia"/>
                <w:color w:val="000000"/>
                <w:sz w:val="21"/>
                <w:szCs w:val="21"/>
              </w:rPr>
              <w:t> -ие</w:t>
            </w:r>
            <w:r>
              <w:rPr>
                <w:color w:val="000000"/>
                <w:sz w:val="21"/>
                <w:szCs w:val="21"/>
              </w:rPr>
              <w:t>,</w:t>
            </w:r>
            <w:r>
              <w:rPr>
                <w:rStyle w:val="aa"/>
                <w:rFonts w:eastAsiaTheme="majorEastAsia"/>
                <w:color w:val="000000"/>
                <w:sz w:val="21"/>
                <w:szCs w:val="21"/>
              </w:rPr>
              <w:t> -ия</w:t>
            </w:r>
            <w:r>
              <w:rPr>
                <w:color w:val="000000"/>
                <w:sz w:val="21"/>
                <w:szCs w:val="21"/>
              </w:rPr>
              <w:t>; на </w:t>
            </w:r>
            <w:r>
              <w:rPr>
                <w:rStyle w:val="aa"/>
                <w:rFonts w:eastAsiaTheme="majorEastAsia"/>
                <w:color w:val="000000"/>
                <w:sz w:val="21"/>
                <w:szCs w:val="21"/>
              </w:rPr>
              <w:t>-ья</w:t>
            </w:r>
            <w:r>
              <w:rPr>
                <w:color w:val="000000"/>
                <w:sz w:val="21"/>
                <w:szCs w:val="21"/>
              </w:rPr>
              <w:t> типа </w:t>
            </w:r>
            <w:r>
              <w:rPr>
                <w:rStyle w:val="aa"/>
                <w:rFonts w:eastAsiaTheme="majorEastAsia"/>
                <w:color w:val="000000"/>
                <w:sz w:val="21"/>
                <w:szCs w:val="21"/>
              </w:rPr>
              <w:t>гостья</w:t>
            </w:r>
            <w:r>
              <w:rPr>
                <w:color w:val="000000"/>
                <w:sz w:val="21"/>
                <w:szCs w:val="21"/>
              </w:rPr>
              <w:t>, на </w:t>
            </w:r>
            <w:r>
              <w:rPr>
                <w:rStyle w:val="aa"/>
                <w:rFonts w:eastAsiaTheme="majorEastAsia"/>
                <w:color w:val="000000"/>
                <w:sz w:val="21"/>
                <w:szCs w:val="21"/>
              </w:rPr>
              <w:t>-ье</w:t>
            </w:r>
            <w:r>
              <w:rPr>
                <w:color w:val="000000"/>
                <w:sz w:val="21"/>
                <w:szCs w:val="21"/>
              </w:rPr>
              <w:t> типа </w:t>
            </w:r>
            <w:r>
              <w:rPr>
                <w:rStyle w:val="aa"/>
                <w:rFonts w:eastAsiaTheme="majorEastAsia"/>
                <w:color w:val="000000"/>
                <w:sz w:val="21"/>
                <w:szCs w:val="21"/>
              </w:rPr>
              <w:t>ожерелье</w:t>
            </w:r>
            <w:r>
              <w:rPr>
                <w:color w:val="000000"/>
                <w:sz w:val="21"/>
                <w:szCs w:val="21"/>
              </w:rPr>
              <w:t> во множественном числе; а также кроме собственных имён существительных на -</w:t>
            </w:r>
            <w:r>
              <w:rPr>
                <w:rStyle w:val="aa"/>
                <w:rFonts w:eastAsiaTheme="majorEastAsia"/>
                <w:color w:val="000000"/>
                <w:sz w:val="21"/>
                <w:szCs w:val="21"/>
              </w:rPr>
              <w:t>ов</w:t>
            </w:r>
            <w:r>
              <w:rPr>
                <w:color w:val="000000"/>
                <w:sz w:val="21"/>
                <w:szCs w:val="21"/>
              </w:rPr>
              <w:t>,</w:t>
            </w:r>
            <w:r>
              <w:rPr>
                <w:rStyle w:val="aa"/>
                <w:rFonts w:eastAsiaTheme="majorEastAsia"/>
                <w:color w:val="000000"/>
                <w:sz w:val="21"/>
                <w:szCs w:val="21"/>
              </w:rPr>
              <w:t> -ин</w:t>
            </w:r>
            <w:r>
              <w:rPr>
                <w:color w:val="000000"/>
                <w:sz w:val="21"/>
                <w:szCs w:val="21"/>
              </w:rPr>
              <w:t>,</w:t>
            </w:r>
            <w:r>
              <w:rPr>
                <w:rStyle w:val="aa"/>
                <w:rFonts w:eastAsiaTheme="majorEastAsia"/>
                <w:color w:val="000000"/>
                <w:sz w:val="21"/>
                <w:szCs w:val="21"/>
              </w:rPr>
              <w:t> -ий</w:t>
            </w:r>
            <w:r>
              <w:rPr>
                <w:color w:val="000000"/>
                <w:sz w:val="21"/>
                <w:szCs w:val="21"/>
              </w:rPr>
              <w:t>); имена существительные 1-го, 2-го, 3-го склонения (повторение изученного)</w:t>
            </w:r>
          </w:p>
        </w:tc>
      </w:tr>
      <w:tr w:rsidR="00B9550F" w:rsidTr="00B9550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4.3</w:t>
            </w:r>
          </w:p>
        </w:tc>
        <w:tc>
          <w:tcPr>
            <w:tcW w:w="8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Несклоняемые имена существительные (ознакомление)</w:t>
            </w:r>
          </w:p>
        </w:tc>
      </w:tr>
      <w:tr w:rsidR="00B9550F" w:rsidRPr="00B9550F" w:rsidTr="00B9550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4.4</w:t>
            </w:r>
          </w:p>
        </w:tc>
        <w:tc>
          <w:tcPr>
            <w:tcW w:w="8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Имя прилагательное. Зависимость формы имени прилагательного от формы имени существительного (повторение)</w:t>
            </w:r>
          </w:p>
        </w:tc>
      </w:tr>
      <w:tr w:rsidR="00B9550F" w:rsidRPr="00B9550F" w:rsidTr="00B9550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4.5</w:t>
            </w:r>
          </w:p>
        </w:tc>
        <w:tc>
          <w:tcPr>
            <w:tcW w:w="8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Склонение имён прилагательных во множественном числе</w:t>
            </w:r>
          </w:p>
        </w:tc>
      </w:tr>
      <w:tr w:rsidR="00B9550F" w:rsidTr="00B9550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4.6</w:t>
            </w:r>
          </w:p>
        </w:tc>
        <w:tc>
          <w:tcPr>
            <w:tcW w:w="8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Местоимение. Личные местоимения (повторение)</w:t>
            </w:r>
          </w:p>
        </w:tc>
      </w:tr>
      <w:tr w:rsidR="00B9550F" w:rsidRPr="00B9550F" w:rsidTr="00B9550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lastRenderedPageBreak/>
              <w:t>4.7</w:t>
            </w:r>
          </w:p>
        </w:tc>
        <w:tc>
          <w:tcPr>
            <w:tcW w:w="8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Личные местоимения 1-го и 3-го лица единственного и множественного числа</w:t>
            </w:r>
          </w:p>
        </w:tc>
      </w:tr>
      <w:tr w:rsidR="00B9550F" w:rsidTr="00B9550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4.8</w:t>
            </w:r>
          </w:p>
        </w:tc>
        <w:tc>
          <w:tcPr>
            <w:tcW w:w="8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Склонение личных местоимений</w:t>
            </w:r>
          </w:p>
        </w:tc>
      </w:tr>
      <w:tr w:rsidR="00B9550F" w:rsidRPr="00B9550F" w:rsidTr="00B9550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4.9</w:t>
            </w:r>
          </w:p>
        </w:tc>
        <w:tc>
          <w:tcPr>
            <w:tcW w:w="8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Глагол. Изменение глаголов по лицам и числам в настоящем и будущем времени (спряжение)</w:t>
            </w:r>
          </w:p>
        </w:tc>
      </w:tr>
      <w:tr w:rsidR="00B9550F" w:rsidRPr="00B9550F" w:rsidTr="00B9550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4.10</w:t>
            </w:r>
          </w:p>
        </w:tc>
        <w:tc>
          <w:tcPr>
            <w:tcW w:w="8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I и II спряжение глаголов. Способы определения I и II спряжения глаголов</w:t>
            </w:r>
          </w:p>
        </w:tc>
      </w:tr>
      <w:tr w:rsidR="00B9550F" w:rsidRPr="00B9550F" w:rsidTr="00B9550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4.11</w:t>
            </w:r>
          </w:p>
        </w:tc>
        <w:tc>
          <w:tcPr>
            <w:tcW w:w="8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Наречие (общее представление). Значение, вопросы, употребление в речи</w:t>
            </w:r>
          </w:p>
        </w:tc>
      </w:tr>
      <w:tr w:rsidR="00B9550F" w:rsidRPr="00B9550F" w:rsidTr="00B9550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4.12</w:t>
            </w:r>
          </w:p>
        </w:tc>
        <w:tc>
          <w:tcPr>
            <w:tcW w:w="8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Предлог. Отличие предлогов от приставок (повторение)</w:t>
            </w:r>
          </w:p>
        </w:tc>
      </w:tr>
      <w:tr w:rsidR="00B9550F" w:rsidRPr="00B9550F" w:rsidTr="00B9550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4.13</w:t>
            </w:r>
          </w:p>
        </w:tc>
        <w:tc>
          <w:tcPr>
            <w:tcW w:w="8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Союз; союзы </w:t>
            </w:r>
            <w:r>
              <w:rPr>
                <w:rStyle w:val="aa"/>
                <w:rFonts w:eastAsiaTheme="majorEastAsia"/>
                <w:color w:val="000000"/>
                <w:sz w:val="21"/>
                <w:szCs w:val="21"/>
              </w:rPr>
              <w:t>и</w:t>
            </w:r>
            <w:r>
              <w:rPr>
                <w:color w:val="000000"/>
                <w:sz w:val="21"/>
                <w:szCs w:val="21"/>
              </w:rPr>
              <w:t>,</w:t>
            </w:r>
            <w:r>
              <w:rPr>
                <w:rStyle w:val="aa"/>
                <w:rFonts w:eastAsiaTheme="majorEastAsia"/>
                <w:color w:val="000000"/>
                <w:sz w:val="21"/>
                <w:szCs w:val="21"/>
              </w:rPr>
              <w:t>а</w:t>
            </w:r>
            <w:r>
              <w:rPr>
                <w:color w:val="000000"/>
                <w:sz w:val="21"/>
                <w:szCs w:val="21"/>
              </w:rPr>
              <w:t>,</w:t>
            </w:r>
            <w:r>
              <w:rPr>
                <w:rStyle w:val="aa"/>
                <w:rFonts w:eastAsiaTheme="majorEastAsia"/>
                <w:color w:val="000000"/>
                <w:sz w:val="21"/>
                <w:szCs w:val="21"/>
              </w:rPr>
              <w:t>но</w:t>
            </w:r>
            <w:r>
              <w:rPr>
                <w:color w:val="000000"/>
                <w:sz w:val="21"/>
                <w:szCs w:val="21"/>
              </w:rPr>
              <w:t> в простых и сложных предложениях</w:t>
            </w:r>
          </w:p>
        </w:tc>
      </w:tr>
      <w:tr w:rsidR="00B9550F" w:rsidRPr="00B9550F" w:rsidTr="00B9550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4.14</w:t>
            </w:r>
          </w:p>
        </w:tc>
        <w:tc>
          <w:tcPr>
            <w:tcW w:w="8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Частица </w:t>
            </w:r>
            <w:r>
              <w:rPr>
                <w:rStyle w:val="aa"/>
                <w:rFonts w:eastAsiaTheme="majorEastAsia"/>
                <w:color w:val="000000"/>
                <w:sz w:val="21"/>
                <w:szCs w:val="21"/>
              </w:rPr>
              <w:t>не</w:t>
            </w:r>
            <w:r>
              <w:rPr>
                <w:color w:val="000000"/>
                <w:sz w:val="21"/>
                <w:szCs w:val="21"/>
              </w:rPr>
              <w:t>, её значение (повторение)</w:t>
            </w:r>
          </w:p>
        </w:tc>
      </w:tr>
      <w:tr w:rsidR="00B9550F" w:rsidTr="00B9550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5</w:t>
            </w:r>
          </w:p>
        </w:tc>
        <w:tc>
          <w:tcPr>
            <w:tcW w:w="8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Синтаксис</w:t>
            </w:r>
          </w:p>
        </w:tc>
      </w:tr>
      <w:tr w:rsidR="00B9550F" w:rsidRPr="00B9550F" w:rsidTr="00B9550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5.1</w:t>
            </w:r>
          </w:p>
        </w:tc>
        <w:tc>
          <w:tcPr>
            <w:tcW w:w="8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73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(с помощью смысловых вопросов); распространённые и нераспространённые предложения (повторение изученного)</w:t>
            </w:r>
          </w:p>
        </w:tc>
      </w:tr>
      <w:tr w:rsidR="00B9550F" w:rsidRPr="00B9550F" w:rsidTr="00B9550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5.2</w:t>
            </w:r>
          </w:p>
        </w:tc>
        <w:tc>
          <w:tcPr>
            <w:tcW w:w="8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73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Предложения с однородными членами: без союзов, с союзами </w:t>
            </w:r>
            <w:r>
              <w:rPr>
                <w:rStyle w:val="aa"/>
                <w:rFonts w:eastAsiaTheme="majorEastAsia"/>
                <w:color w:val="000000"/>
                <w:sz w:val="21"/>
                <w:szCs w:val="21"/>
              </w:rPr>
              <w:t>а</w:t>
            </w:r>
            <w:r>
              <w:rPr>
                <w:color w:val="000000"/>
                <w:sz w:val="21"/>
                <w:szCs w:val="21"/>
              </w:rPr>
              <w:t>,</w:t>
            </w:r>
            <w:r>
              <w:rPr>
                <w:rStyle w:val="aa"/>
                <w:rFonts w:eastAsiaTheme="majorEastAsia"/>
                <w:color w:val="000000"/>
                <w:sz w:val="21"/>
                <w:szCs w:val="21"/>
              </w:rPr>
              <w:t> но</w:t>
            </w:r>
            <w:r>
              <w:rPr>
                <w:color w:val="000000"/>
                <w:sz w:val="21"/>
                <w:szCs w:val="21"/>
              </w:rPr>
              <w:t>, с одиночным союзом </w:t>
            </w:r>
            <w:r>
              <w:rPr>
                <w:rStyle w:val="aa"/>
                <w:rFonts w:eastAsiaTheme="majorEastAsia"/>
                <w:color w:val="000000"/>
                <w:sz w:val="21"/>
                <w:szCs w:val="21"/>
              </w:rPr>
              <w:t>и</w:t>
            </w:r>
            <w:r>
              <w:rPr>
                <w:color w:val="000000"/>
                <w:sz w:val="21"/>
                <w:szCs w:val="21"/>
              </w:rPr>
              <w:t>. Интонация перечисления в предложениях с однородными членами</w:t>
            </w:r>
          </w:p>
        </w:tc>
      </w:tr>
      <w:tr w:rsidR="00B9550F" w:rsidRPr="00B9550F" w:rsidTr="00B9550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5.3</w:t>
            </w:r>
          </w:p>
        </w:tc>
        <w:tc>
          <w:tcPr>
            <w:tcW w:w="8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Простое и сложное предложение (ознакомление)</w:t>
            </w:r>
          </w:p>
        </w:tc>
      </w:tr>
      <w:tr w:rsidR="00B9550F" w:rsidRPr="00B9550F" w:rsidTr="00B9550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5.4</w:t>
            </w:r>
          </w:p>
        </w:tc>
        <w:tc>
          <w:tcPr>
            <w:tcW w:w="8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Сложные предложения: сложносочинённые с союзами </w:t>
            </w:r>
            <w:r>
              <w:rPr>
                <w:rStyle w:val="aa"/>
                <w:rFonts w:eastAsiaTheme="majorEastAsia"/>
                <w:color w:val="000000"/>
                <w:sz w:val="21"/>
                <w:szCs w:val="21"/>
              </w:rPr>
              <w:t>и</w:t>
            </w:r>
            <w:r>
              <w:rPr>
                <w:color w:val="000000"/>
                <w:sz w:val="21"/>
                <w:szCs w:val="21"/>
              </w:rPr>
              <w:t>,</w:t>
            </w:r>
            <w:r>
              <w:rPr>
                <w:rStyle w:val="aa"/>
                <w:rFonts w:eastAsiaTheme="majorEastAsia"/>
                <w:color w:val="000000"/>
                <w:sz w:val="21"/>
                <w:szCs w:val="21"/>
              </w:rPr>
              <w:t>а</w:t>
            </w:r>
            <w:r>
              <w:rPr>
                <w:color w:val="000000"/>
                <w:sz w:val="21"/>
                <w:szCs w:val="21"/>
              </w:rPr>
              <w:t>,</w:t>
            </w:r>
            <w:r>
              <w:rPr>
                <w:rStyle w:val="aa"/>
                <w:rFonts w:eastAsiaTheme="majorEastAsia"/>
                <w:color w:val="000000"/>
                <w:sz w:val="21"/>
                <w:szCs w:val="21"/>
              </w:rPr>
              <w:t>но</w:t>
            </w:r>
            <w:r>
              <w:rPr>
                <w:color w:val="000000"/>
                <w:sz w:val="21"/>
                <w:szCs w:val="21"/>
              </w:rPr>
              <w:t>; бессоюзные сложные предложения (без называния терминов)</w:t>
            </w:r>
          </w:p>
        </w:tc>
      </w:tr>
      <w:tr w:rsidR="00B9550F" w:rsidTr="00B9550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6</w:t>
            </w:r>
          </w:p>
        </w:tc>
        <w:tc>
          <w:tcPr>
            <w:tcW w:w="8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Орфография и пунктуация</w:t>
            </w:r>
          </w:p>
        </w:tc>
      </w:tr>
      <w:tr w:rsidR="00B9550F" w:rsidRPr="00B9550F" w:rsidTr="00B9550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6.1</w:t>
            </w:r>
          </w:p>
        </w:tc>
        <w:tc>
          <w:tcPr>
            <w:tcW w:w="8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Повторение правил правописания, изученных в 1–3 классах</w:t>
            </w:r>
          </w:p>
        </w:tc>
      </w:tr>
      <w:tr w:rsidR="00B9550F" w:rsidRPr="00B9550F" w:rsidTr="00B9550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6.2</w:t>
            </w:r>
          </w:p>
        </w:tc>
        <w:tc>
          <w:tcPr>
            <w:tcW w:w="8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</w:t>
            </w:r>
          </w:p>
        </w:tc>
      </w:tr>
      <w:tr w:rsidR="00B9550F" w:rsidRPr="00B9550F" w:rsidTr="00B9550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6.3</w:t>
            </w:r>
          </w:p>
        </w:tc>
        <w:tc>
          <w:tcPr>
            <w:tcW w:w="8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Использование орфографического словаря для определения (уточнения) написания слова</w:t>
            </w:r>
          </w:p>
        </w:tc>
      </w:tr>
      <w:tr w:rsidR="00B9550F" w:rsidRPr="00B9550F" w:rsidTr="00B9550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6.4</w:t>
            </w:r>
          </w:p>
        </w:tc>
        <w:tc>
          <w:tcPr>
            <w:tcW w:w="8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Безударные падежные окончания имён существительных (кроме существительных на </w:t>
            </w:r>
            <w:r>
              <w:rPr>
                <w:rStyle w:val="aa"/>
                <w:rFonts w:eastAsiaTheme="majorEastAsia"/>
                <w:color w:val="000000"/>
                <w:sz w:val="21"/>
                <w:szCs w:val="21"/>
              </w:rPr>
              <w:t>-мя</w:t>
            </w:r>
            <w:r>
              <w:rPr>
                <w:color w:val="000000"/>
                <w:sz w:val="21"/>
                <w:szCs w:val="21"/>
              </w:rPr>
              <w:t>,</w:t>
            </w:r>
            <w:r>
              <w:rPr>
                <w:rStyle w:val="aa"/>
                <w:rFonts w:eastAsiaTheme="majorEastAsia"/>
                <w:color w:val="000000"/>
                <w:sz w:val="21"/>
                <w:szCs w:val="21"/>
              </w:rPr>
              <w:t> -ий</w:t>
            </w:r>
            <w:r>
              <w:rPr>
                <w:color w:val="000000"/>
                <w:sz w:val="21"/>
                <w:szCs w:val="21"/>
              </w:rPr>
              <w:t>,</w:t>
            </w:r>
            <w:r>
              <w:rPr>
                <w:rStyle w:val="aa"/>
                <w:rFonts w:eastAsiaTheme="majorEastAsia"/>
                <w:color w:val="000000"/>
                <w:sz w:val="21"/>
                <w:szCs w:val="21"/>
              </w:rPr>
              <w:t> -ие</w:t>
            </w:r>
            <w:r>
              <w:rPr>
                <w:color w:val="000000"/>
                <w:sz w:val="21"/>
                <w:szCs w:val="21"/>
              </w:rPr>
              <w:t>,</w:t>
            </w:r>
            <w:r>
              <w:rPr>
                <w:rStyle w:val="aa"/>
                <w:rFonts w:eastAsiaTheme="majorEastAsia"/>
                <w:color w:val="000000"/>
                <w:sz w:val="21"/>
                <w:szCs w:val="21"/>
              </w:rPr>
              <w:t> -ия</w:t>
            </w:r>
            <w:r>
              <w:rPr>
                <w:color w:val="000000"/>
                <w:sz w:val="21"/>
                <w:szCs w:val="21"/>
              </w:rPr>
              <w:t>, на </w:t>
            </w:r>
            <w:r>
              <w:rPr>
                <w:rStyle w:val="aa"/>
                <w:rFonts w:eastAsiaTheme="majorEastAsia"/>
                <w:color w:val="000000"/>
                <w:sz w:val="21"/>
                <w:szCs w:val="21"/>
              </w:rPr>
              <w:t>-ья</w:t>
            </w:r>
            <w:r>
              <w:rPr>
                <w:color w:val="000000"/>
                <w:sz w:val="21"/>
                <w:szCs w:val="21"/>
              </w:rPr>
              <w:t> типа </w:t>
            </w:r>
            <w:r>
              <w:rPr>
                <w:rStyle w:val="aa"/>
                <w:rFonts w:eastAsiaTheme="majorEastAsia"/>
                <w:color w:val="000000"/>
                <w:sz w:val="21"/>
                <w:szCs w:val="21"/>
              </w:rPr>
              <w:t>гостья</w:t>
            </w:r>
            <w:r>
              <w:rPr>
                <w:color w:val="000000"/>
                <w:sz w:val="21"/>
                <w:szCs w:val="21"/>
              </w:rPr>
              <w:t>, на </w:t>
            </w:r>
            <w:r>
              <w:rPr>
                <w:rStyle w:val="aa"/>
                <w:rFonts w:eastAsiaTheme="majorEastAsia"/>
                <w:color w:val="000000"/>
                <w:sz w:val="21"/>
                <w:szCs w:val="21"/>
              </w:rPr>
              <w:t>-ье</w:t>
            </w:r>
            <w:r>
              <w:rPr>
                <w:color w:val="000000"/>
                <w:sz w:val="21"/>
                <w:szCs w:val="21"/>
              </w:rPr>
              <w:t> типа </w:t>
            </w:r>
            <w:r>
              <w:rPr>
                <w:rStyle w:val="aa"/>
                <w:rFonts w:eastAsiaTheme="majorEastAsia"/>
                <w:color w:val="000000"/>
                <w:sz w:val="21"/>
                <w:szCs w:val="21"/>
              </w:rPr>
              <w:t>ожерелье</w:t>
            </w:r>
            <w:r>
              <w:rPr>
                <w:color w:val="000000"/>
                <w:sz w:val="21"/>
                <w:szCs w:val="21"/>
              </w:rPr>
              <w:t> во множественном числе, а также кроме имён собственных на </w:t>
            </w:r>
            <w:r>
              <w:rPr>
                <w:rStyle w:val="aa"/>
                <w:rFonts w:eastAsiaTheme="majorEastAsia"/>
                <w:color w:val="000000"/>
                <w:sz w:val="21"/>
                <w:szCs w:val="21"/>
              </w:rPr>
              <w:t>-ов</w:t>
            </w:r>
            <w:r>
              <w:rPr>
                <w:color w:val="000000"/>
                <w:sz w:val="21"/>
                <w:szCs w:val="21"/>
              </w:rPr>
              <w:t>,</w:t>
            </w:r>
            <w:r>
              <w:rPr>
                <w:rStyle w:val="aa"/>
                <w:rFonts w:eastAsiaTheme="majorEastAsia"/>
                <w:color w:val="000000"/>
                <w:sz w:val="21"/>
                <w:szCs w:val="21"/>
              </w:rPr>
              <w:t> -ин</w:t>
            </w:r>
            <w:r>
              <w:rPr>
                <w:color w:val="000000"/>
                <w:sz w:val="21"/>
                <w:szCs w:val="21"/>
              </w:rPr>
              <w:t>,</w:t>
            </w:r>
            <w:r>
              <w:rPr>
                <w:rStyle w:val="aa"/>
                <w:rFonts w:eastAsiaTheme="majorEastAsia"/>
                <w:color w:val="000000"/>
                <w:sz w:val="21"/>
                <w:szCs w:val="21"/>
              </w:rPr>
              <w:t> -ий</w:t>
            </w:r>
            <w:r>
              <w:rPr>
                <w:color w:val="000000"/>
                <w:sz w:val="21"/>
                <w:szCs w:val="21"/>
              </w:rPr>
              <w:t>)</w:t>
            </w:r>
          </w:p>
        </w:tc>
      </w:tr>
      <w:tr w:rsidR="00B9550F" w:rsidRPr="00B9550F" w:rsidTr="00B9550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6.5</w:t>
            </w:r>
          </w:p>
        </w:tc>
        <w:tc>
          <w:tcPr>
            <w:tcW w:w="8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Безударные падежные окончания имён прилагательных</w:t>
            </w:r>
          </w:p>
        </w:tc>
      </w:tr>
      <w:tr w:rsidR="00B9550F" w:rsidRPr="00B9550F" w:rsidTr="00B9550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6.6</w:t>
            </w:r>
          </w:p>
        </w:tc>
        <w:tc>
          <w:tcPr>
            <w:tcW w:w="8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Мягкий знак после шипящих на конце глаголов в форме 2-го лица единственного числа</w:t>
            </w:r>
          </w:p>
        </w:tc>
      </w:tr>
      <w:tr w:rsidR="00B9550F" w:rsidRPr="00B9550F" w:rsidTr="00B9550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6.7</w:t>
            </w:r>
          </w:p>
        </w:tc>
        <w:tc>
          <w:tcPr>
            <w:tcW w:w="8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Наличие или отсутствие мягкого знака в глаголах на </w:t>
            </w:r>
            <w:r>
              <w:rPr>
                <w:rStyle w:val="aa"/>
                <w:rFonts w:eastAsiaTheme="majorEastAsia"/>
                <w:color w:val="000000"/>
                <w:sz w:val="21"/>
                <w:szCs w:val="21"/>
              </w:rPr>
              <w:t>-ться</w:t>
            </w:r>
            <w:r>
              <w:rPr>
                <w:color w:val="000000"/>
                <w:sz w:val="21"/>
                <w:szCs w:val="21"/>
              </w:rPr>
              <w:t> и </w:t>
            </w:r>
            <w:r>
              <w:rPr>
                <w:rStyle w:val="aa"/>
                <w:rFonts w:eastAsiaTheme="majorEastAsia"/>
                <w:color w:val="000000"/>
                <w:sz w:val="21"/>
                <w:szCs w:val="21"/>
              </w:rPr>
              <w:t>-тся</w:t>
            </w:r>
          </w:p>
        </w:tc>
      </w:tr>
      <w:tr w:rsidR="00B9550F" w:rsidTr="00B9550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6.8</w:t>
            </w:r>
          </w:p>
        </w:tc>
        <w:tc>
          <w:tcPr>
            <w:tcW w:w="8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Безударные личные окончания глаголов</w:t>
            </w:r>
          </w:p>
        </w:tc>
      </w:tr>
      <w:tr w:rsidR="00B9550F" w:rsidRPr="00B9550F" w:rsidTr="00B9550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6.9</w:t>
            </w:r>
          </w:p>
        </w:tc>
        <w:tc>
          <w:tcPr>
            <w:tcW w:w="8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Знаки препинания в предложениях с однородными членами, соединёнными союзами </w:t>
            </w:r>
            <w:r>
              <w:rPr>
                <w:rStyle w:val="aa"/>
                <w:rFonts w:eastAsiaTheme="majorEastAsia"/>
                <w:color w:val="000000"/>
                <w:sz w:val="21"/>
                <w:szCs w:val="21"/>
              </w:rPr>
              <w:t>и</w:t>
            </w:r>
            <w:r>
              <w:rPr>
                <w:color w:val="000000"/>
                <w:sz w:val="21"/>
                <w:szCs w:val="21"/>
              </w:rPr>
              <w:t>, </w:t>
            </w:r>
            <w:r>
              <w:rPr>
                <w:rStyle w:val="aa"/>
                <w:rFonts w:eastAsiaTheme="majorEastAsia"/>
                <w:color w:val="000000"/>
                <w:sz w:val="21"/>
                <w:szCs w:val="21"/>
              </w:rPr>
              <w:t>а</w:t>
            </w:r>
            <w:r>
              <w:rPr>
                <w:color w:val="000000"/>
                <w:sz w:val="21"/>
                <w:szCs w:val="21"/>
              </w:rPr>
              <w:t>, </w:t>
            </w:r>
            <w:r>
              <w:rPr>
                <w:rStyle w:val="aa"/>
                <w:rFonts w:eastAsiaTheme="majorEastAsia"/>
                <w:color w:val="000000"/>
                <w:sz w:val="21"/>
                <w:szCs w:val="21"/>
              </w:rPr>
              <w:t>но</w:t>
            </w:r>
            <w:r>
              <w:rPr>
                <w:color w:val="000000"/>
                <w:sz w:val="21"/>
                <w:szCs w:val="21"/>
              </w:rPr>
              <w:t> и без союзов</w:t>
            </w:r>
          </w:p>
        </w:tc>
      </w:tr>
      <w:tr w:rsidR="00B9550F" w:rsidRPr="00B9550F" w:rsidTr="00B9550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6.10</w:t>
            </w:r>
          </w:p>
        </w:tc>
        <w:tc>
          <w:tcPr>
            <w:tcW w:w="8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Знаки препинания в сложном предложении, состоящем из двух простых (наблюдение)</w:t>
            </w:r>
          </w:p>
        </w:tc>
      </w:tr>
      <w:tr w:rsidR="00B9550F" w:rsidRPr="00B9550F" w:rsidTr="00B9550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6.11</w:t>
            </w:r>
          </w:p>
        </w:tc>
        <w:tc>
          <w:tcPr>
            <w:tcW w:w="8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Знаки препинания в предложении с прямой речью после слов автора (наблюдение)</w:t>
            </w:r>
          </w:p>
        </w:tc>
      </w:tr>
      <w:tr w:rsidR="00B9550F" w:rsidTr="00B9550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7</w:t>
            </w:r>
          </w:p>
        </w:tc>
        <w:tc>
          <w:tcPr>
            <w:tcW w:w="8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Развитие речи</w:t>
            </w:r>
          </w:p>
        </w:tc>
      </w:tr>
      <w:tr w:rsidR="00B9550F" w:rsidRPr="00B9550F" w:rsidTr="00B9550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7.1</w:t>
            </w:r>
          </w:p>
        </w:tc>
        <w:tc>
          <w:tcPr>
            <w:tcW w:w="8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т. д.); диалог; монолог; отражение темы текста или основной мысли в заголовке</w:t>
            </w:r>
          </w:p>
        </w:tc>
      </w:tr>
      <w:tr w:rsidR="00B9550F" w:rsidRPr="00B9550F" w:rsidTr="00B9550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7.2</w:t>
            </w:r>
          </w:p>
        </w:tc>
        <w:tc>
          <w:tcPr>
            <w:tcW w:w="8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Корректировка текстов (заданных и собственных) с учётом точности, правильности, богатства и выразительности письменной речи</w:t>
            </w:r>
          </w:p>
        </w:tc>
      </w:tr>
      <w:tr w:rsidR="00B9550F" w:rsidRPr="00B9550F" w:rsidTr="00B9550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lastRenderedPageBreak/>
              <w:t>7.3</w:t>
            </w:r>
          </w:p>
        </w:tc>
        <w:tc>
          <w:tcPr>
            <w:tcW w:w="8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Изложение (подробный устный и письменный пересказ текста; выборочный устный пересказ текста)</w:t>
            </w:r>
          </w:p>
        </w:tc>
      </w:tr>
      <w:tr w:rsidR="00B9550F" w:rsidRPr="00B9550F" w:rsidTr="00B9550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7.4</w:t>
            </w:r>
          </w:p>
        </w:tc>
        <w:tc>
          <w:tcPr>
            <w:tcW w:w="8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Сочинение как вид письменной работы</w:t>
            </w:r>
          </w:p>
        </w:tc>
      </w:tr>
      <w:tr w:rsidR="00B9550F" w:rsidRPr="00B9550F" w:rsidTr="00B9550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7.5</w:t>
            </w:r>
          </w:p>
        </w:tc>
        <w:tc>
          <w:tcPr>
            <w:tcW w:w="8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Изучающее чтение. Поиск информации, представленной в тексте в явном виде. Формулирование простых выводов на основе информации, содержащейся в тексте. Интерпретация и обобщение информации, содержащейся в тексте</w:t>
            </w:r>
          </w:p>
        </w:tc>
      </w:tr>
      <w:tr w:rsidR="00B9550F" w:rsidRPr="00B9550F" w:rsidTr="00B9550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7.6</w:t>
            </w:r>
          </w:p>
        </w:tc>
        <w:tc>
          <w:tcPr>
            <w:tcW w:w="8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50F" w:rsidRDefault="00B9550F">
            <w:pPr>
              <w:pStyle w:val="af0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Ознакомительное чтение в соответствии с поставленной задачей</w:t>
            </w:r>
          </w:p>
        </w:tc>
      </w:tr>
    </w:tbl>
    <w:p w:rsidR="00B9550F" w:rsidRDefault="00B9550F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B9550F" w:rsidRDefault="00B9550F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B9550F" w:rsidRDefault="00B9550F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B9550F" w:rsidRDefault="00B9550F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B9550F" w:rsidRDefault="00B9550F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B9550F" w:rsidRDefault="00B9550F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B9550F" w:rsidRDefault="00B9550F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B9550F" w:rsidRDefault="00B9550F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B9550F" w:rsidRDefault="00B9550F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B9550F" w:rsidRDefault="00B9550F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B9550F" w:rsidRDefault="00B9550F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B9550F" w:rsidRDefault="00B9550F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B9550F" w:rsidRDefault="00B9550F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B9550F" w:rsidRDefault="00B9550F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B9550F" w:rsidRDefault="00B9550F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B9550F" w:rsidRDefault="00B9550F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B9550F" w:rsidRDefault="00B9550F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B9550F" w:rsidRDefault="00B9550F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B9550F" w:rsidRDefault="00B9550F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B9550F" w:rsidRDefault="00B9550F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B9550F" w:rsidRDefault="00B9550F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B9550F" w:rsidRDefault="00B9550F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B9550F" w:rsidRDefault="00B9550F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B9550F" w:rsidRDefault="00B9550F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B9550F" w:rsidRDefault="00B9550F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B9550F" w:rsidRDefault="00B9550F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B9550F" w:rsidRDefault="00B9550F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B9550F" w:rsidRDefault="00B9550F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B9550F" w:rsidRDefault="00B9550F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B9550F" w:rsidRDefault="00B9550F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3E26A7" w:rsidRDefault="003E26A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3E26A7" w:rsidRDefault="003E26A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34754E" w:rsidRDefault="004211B6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E47F54">
        <w:rPr>
          <w:rFonts w:ascii="Times New Roman" w:hAnsi="Times New Roman"/>
          <w:b/>
          <w:color w:val="000000"/>
          <w:sz w:val="28"/>
          <w:lang w:val="ru-RU"/>
        </w:rPr>
        <w:t>УЧЕБНО-МЕТОДИЧЕСКОЕ ОБЕСПЕЧЕНИЕ ОБРАЗОВАТЕЛЬНОГО ПРОЦЕССА</w:t>
      </w:r>
    </w:p>
    <w:p w:rsidR="00B65595" w:rsidRPr="00B65595" w:rsidRDefault="00B65595" w:rsidP="00B65595">
      <w:pPr>
        <w:spacing w:after="0" w:line="240" w:lineRule="atLeast"/>
        <w:ind w:left="119"/>
        <w:rPr>
          <w:lang w:val="ru-RU"/>
        </w:rPr>
      </w:pPr>
      <w:r w:rsidRPr="00B65595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B65595" w:rsidRDefault="00B65595" w:rsidP="00B65595">
      <w:pPr>
        <w:spacing w:after="0" w:line="240" w:lineRule="atLeast"/>
        <w:ind w:left="119"/>
        <w:rPr>
          <w:rFonts w:ascii="Times New Roman" w:hAnsi="Times New Roman"/>
          <w:color w:val="000000"/>
          <w:sz w:val="28"/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​‌• Азбука (в 2 частях), 1 класс/ Горецкий В.Г., Кирюшкин В.А., Виноградская Л.А. и другие, Акционерное общество «Издательство «Просвещение»</w:t>
      </w:r>
      <w:r w:rsidRPr="00504778">
        <w:rPr>
          <w:sz w:val="28"/>
          <w:lang w:val="ru-RU"/>
        </w:rPr>
        <w:br/>
      </w:r>
      <w:r>
        <w:rPr>
          <w:rFonts w:ascii="Times New Roman" w:hAnsi="Times New Roman"/>
          <w:color w:val="000000"/>
          <w:sz w:val="28"/>
          <w:lang w:val="ru-RU"/>
        </w:rPr>
        <w:t xml:space="preserve"> • Русский язык, 1</w:t>
      </w:r>
      <w:r w:rsidRPr="00504778">
        <w:rPr>
          <w:rFonts w:ascii="Times New Roman" w:hAnsi="Times New Roman"/>
          <w:color w:val="000000"/>
          <w:sz w:val="28"/>
          <w:lang w:val="ru-RU"/>
        </w:rPr>
        <w:t xml:space="preserve"> класс/ Канакина В.П., Горецкий В.Г., Акционерное общество «Издательство «Просвещение»</w:t>
      </w:r>
    </w:p>
    <w:p w:rsidR="00B65595" w:rsidRPr="00E47F54" w:rsidRDefault="00B65595" w:rsidP="00B65595">
      <w:pPr>
        <w:spacing w:after="0" w:line="240" w:lineRule="atLeast"/>
        <w:ind w:left="119"/>
        <w:rPr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• Русский язык (в 2 частях), 2</w:t>
      </w:r>
      <w:r w:rsidRPr="00B65595">
        <w:rPr>
          <w:rFonts w:ascii="Times New Roman" w:hAnsi="Times New Roman" w:cs="Times New Roman"/>
          <w:sz w:val="28"/>
          <w:lang w:val="ru-RU"/>
        </w:rPr>
        <w:t xml:space="preserve"> класс/ Канакина В.П., Горецкий В.Г., Акционерное общество «Издательство «Просвещение»</w:t>
      </w:r>
    </w:p>
    <w:p w:rsidR="0034754E" w:rsidRPr="00B65595" w:rsidRDefault="004211B6" w:rsidP="00B65595">
      <w:pPr>
        <w:rPr>
          <w:rFonts w:ascii="Times New Roman" w:hAnsi="Times New Roman" w:cs="Times New Roman"/>
          <w:sz w:val="28"/>
          <w:lang w:val="ru-RU"/>
        </w:rPr>
      </w:pPr>
      <w:r w:rsidRPr="00B65595">
        <w:rPr>
          <w:rFonts w:ascii="Times New Roman" w:hAnsi="Times New Roman" w:cs="Times New Roman"/>
          <w:sz w:val="28"/>
          <w:lang w:val="ru-RU"/>
        </w:rPr>
        <w:t>• Русский язык (в 2 частях), 3 класс/ Канакина В.П., Горецкий В.Г., Акционерное общество «Издательство «Просвещение»</w:t>
      </w:r>
      <w:r w:rsidRPr="00B65595">
        <w:rPr>
          <w:rFonts w:ascii="Times New Roman" w:hAnsi="Times New Roman" w:cs="Times New Roman"/>
          <w:sz w:val="28"/>
          <w:lang w:val="ru-RU"/>
        </w:rPr>
        <w:br/>
      </w:r>
      <w:bookmarkStart w:id="14" w:name="dce57170-aafe-4279-bc99-7e0b1532e74c"/>
      <w:r w:rsidRPr="00B65595">
        <w:rPr>
          <w:rFonts w:ascii="Times New Roman" w:hAnsi="Times New Roman" w:cs="Times New Roman"/>
          <w:sz w:val="28"/>
          <w:lang w:val="ru-RU"/>
        </w:rPr>
        <w:t xml:space="preserve"> • Русский язык (в 2 частях), 4 класс/ Канакина В.П., Горецкий В.Г., Акционерное общество «Издательство «Просвещение»</w:t>
      </w:r>
      <w:bookmarkEnd w:id="14"/>
    </w:p>
    <w:p w:rsidR="0034754E" w:rsidRPr="004211B6" w:rsidRDefault="004211B6">
      <w:pPr>
        <w:spacing w:after="0" w:line="480" w:lineRule="auto"/>
        <w:ind w:left="120"/>
        <w:rPr>
          <w:lang w:val="ru-RU"/>
        </w:rPr>
      </w:pPr>
      <w:r w:rsidRPr="004211B6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34754E" w:rsidRPr="00B65595" w:rsidRDefault="00B65595" w:rsidP="00B65595">
      <w:pPr>
        <w:rPr>
          <w:rFonts w:ascii="Times New Roman" w:hAnsi="Times New Roman" w:cs="Times New Roman"/>
          <w:lang w:val="ru-RU"/>
        </w:rPr>
      </w:pPr>
      <w:r w:rsidRPr="00B65595">
        <w:rPr>
          <w:rFonts w:ascii="Times New Roman" w:hAnsi="Times New Roman" w:cs="Times New Roman"/>
          <w:sz w:val="28"/>
          <w:lang w:val="ru-RU"/>
        </w:rPr>
        <w:t>- Программы начального общего образования Москва «Просвещение» 2014г.</w:t>
      </w:r>
      <w:r w:rsidRPr="00B65595">
        <w:rPr>
          <w:rFonts w:ascii="Times New Roman" w:hAnsi="Times New Roman" w:cs="Times New Roman"/>
          <w:sz w:val="28"/>
          <w:lang w:val="ru-RU"/>
        </w:rPr>
        <w:br/>
        <w:t xml:space="preserve"> - Канакина В.П., Горецкий В.Г. Русский язык. 4 класс в 2-х частях. Москва «Просвещение»,2014г.</w:t>
      </w:r>
      <w:r w:rsidRPr="00B65595">
        <w:rPr>
          <w:rFonts w:ascii="Times New Roman" w:hAnsi="Times New Roman" w:cs="Times New Roman"/>
          <w:sz w:val="28"/>
          <w:lang w:val="ru-RU"/>
        </w:rPr>
        <w:br/>
        <w:t xml:space="preserve"> - Канакина В.П.: Русский язык. Рабочая тетрадь 4 класс в 2-х частях. Москва «Просвещение»,2016г.</w:t>
      </w:r>
      <w:r w:rsidRPr="00B65595">
        <w:rPr>
          <w:rFonts w:ascii="Times New Roman" w:hAnsi="Times New Roman" w:cs="Times New Roman"/>
          <w:sz w:val="28"/>
          <w:lang w:val="ru-RU"/>
        </w:rPr>
        <w:br/>
        <w:t xml:space="preserve"> - Приложение на электронном носителе Канакина В. П. Русский язык.4 класс. М.: Просвещение. 2014.</w:t>
      </w:r>
      <w:r w:rsidRPr="00B65595">
        <w:rPr>
          <w:rFonts w:ascii="Times New Roman" w:hAnsi="Times New Roman" w:cs="Times New Roman"/>
          <w:sz w:val="28"/>
          <w:lang w:val="ru-RU"/>
        </w:rPr>
        <w:br/>
        <w:t xml:space="preserve"> - Т.Н.Ситникова. Поурочные разработки по русскому языку к УМК В. П. Канакиной, В. Г. Горецкого. М.: ВАКО, 2014 г.</w:t>
      </w:r>
      <w:r w:rsidRPr="00B65595">
        <w:rPr>
          <w:rFonts w:ascii="Times New Roman" w:hAnsi="Times New Roman" w:cs="Times New Roman"/>
          <w:sz w:val="28"/>
          <w:lang w:val="ru-RU"/>
        </w:rPr>
        <w:br/>
        <w:t xml:space="preserve"> - Словари по русскому языку: толковый, морфемный, словообразовательный, орфоэпический, фразеологизмов.</w:t>
      </w:r>
      <w:r w:rsidRPr="00B65595">
        <w:rPr>
          <w:rFonts w:ascii="Times New Roman" w:hAnsi="Times New Roman" w:cs="Times New Roman"/>
          <w:sz w:val="28"/>
          <w:lang w:val="ru-RU"/>
        </w:rPr>
        <w:br/>
        <w:t xml:space="preserve"> - Магнитная классная доска с набором приспособлений для крепления таблиц, постеров и картинок.</w:t>
      </w:r>
      <w:r w:rsidRPr="00B65595">
        <w:rPr>
          <w:rFonts w:ascii="Times New Roman" w:hAnsi="Times New Roman" w:cs="Times New Roman"/>
          <w:sz w:val="28"/>
          <w:lang w:val="ru-RU"/>
        </w:rPr>
        <w:br/>
        <w:t xml:space="preserve"> - Персональный компьютер.</w:t>
      </w:r>
      <w:r w:rsidRPr="00B65595">
        <w:rPr>
          <w:rFonts w:ascii="Times New Roman" w:hAnsi="Times New Roman" w:cs="Times New Roman"/>
          <w:sz w:val="28"/>
          <w:lang w:val="ru-RU"/>
        </w:rPr>
        <w:br/>
        <w:t xml:space="preserve"> - Интерактивная доска.</w:t>
      </w:r>
      <w:r w:rsidRPr="00B65595">
        <w:rPr>
          <w:rFonts w:ascii="Times New Roman" w:hAnsi="Times New Roman" w:cs="Times New Roman"/>
          <w:sz w:val="28"/>
          <w:lang w:val="ru-RU"/>
        </w:rPr>
        <w:br/>
        <w:t xml:space="preserve"> - Таблицы, соответствующие тематике программы по русскому языку.</w:t>
      </w:r>
      <w:r w:rsidRPr="00B65595">
        <w:rPr>
          <w:rFonts w:ascii="Times New Roman" w:hAnsi="Times New Roman" w:cs="Times New Roman"/>
          <w:sz w:val="28"/>
          <w:lang w:val="ru-RU"/>
        </w:rPr>
        <w:br/>
        <w:t xml:space="preserve"> ИКТ и ЦОР:</w:t>
      </w:r>
      <w:r w:rsidRPr="00B65595">
        <w:rPr>
          <w:rFonts w:ascii="Times New Roman" w:hAnsi="Times New Roman" w:cs="Times New Roman"/>
          <w:sz w:val="28"/>
          <w:lang w:val="ru-RU"/>
        </w:rPr>
        <w:br/>
        <w:t xml:space="preserve"> - Каталог образовательных ресурсов сети Интернет: </w:t>
      </w:r>
      <w:r w:rsidRPr="00B65595">
        <w:rPr>
          <w:rFonts w:ascii="Times New Roman" w:hAnsi="Times New Roman" w:cs="Times New Roman"/>
          <w:sz w:val="28"/>
        </w:rPr>
        <w:t>http</w:t>
      </w:r>
      <w:r w:rsidRPr="00B65595">
        <w:rPr>
          <w:rFonts w:ascii="Times New Roman" w:hAnsi="Times New Roman" w:cs="Times New Roman"/>
          <w:sz w:val="28"/>
          <w:lang w:val="ru-RU"/>
        </w:rPr>
        <w:t>://</w:t>
      </w:r>
      <w:r w:rsidRPr="00B65595">
        <w:rPr>
          <w:rFonts w:ascii="Times New Roman" w:hAnsi="Times New Roman" w:cs="Times New Roman"/>
          <w:sz w:val="28"/>
        </w:rPr>
        <w:t>katalog</w:t>
      </w:r>
      <w:r w:rsidRPr="00B65595">
        <w:rPr>
          <w:rFonts w:ascii="Times New Roman" w:hAnsi="Times New Roman" w:cs="Times New Roman"/>
          <w:sz w:val="28"/>
          <w:lang w:val="ru-RU"/>
        </w:rPr>
        <w:t>.</w:t>
      </w:r>
      <w:r w:rsidRPr="00B65595">
        <w:rPr>
          <w:rFonts w:ascii="Times New Roman" w:hAnsi="Times New Roman" w:cs="Times New Roman"/>
          <w:sz w:val="28"/>
        </w:rPr>
        <w:t>iot</w:t>
      </w:r>
      <w:r w:rsidRPr="00B65595">
        <w:rPr>
          <w:rFonts w:ascii="Times New Roman" w:hAnsi="Times New Roman" w:cs="Times New Roman"/>
          <w:sz w:val="28"/>
          <w:lang w:val="ru-RU"/>
        </w:rPr>
        <w:t>.</w:t>
      </w:r>
      <w:r w:rsidRPr="00B65595">
        <w:rPr>
          <w:rFonts w:ascii="Times New Roman" w:hAnsi="Times New Roman" w:cs="Times New Roman"/>
          <w:sz w:val="28"/>
        </w:rPr>
        <w:t>ru</w:t>
      </w:r>
      <w:r w:rsidRPr="00B65595">
        <w:rPr>
          <w:rFonts w:ascii="Times New Roman" w:hAnsi="Times New Roman" w:cs="Times New Roman"/>
          <w:sz w:val="28"/>
          <w:lang w:val="ru-RU"/>
        </w:rPr>
        <w:t>/</w:t>
      </w:r>
      <w:r w:rsidRPr="00B65595">
        <w:rPr>
          <w:rFonts w:ascii="Times New Roman" w:hAnsi="Times New Roman" w:cs="Times New Roman"/>
          <w:sz w:val="28"/>
          <w:lang w:val="ru-RU"/>
        </w:rPr>
        <w:br/>
        <w:t xml:space="preserve"> - Единое окно доступа к образовательным ресурсам: </w:t>
      </w:r>
      <w:r w:rsidRPr="00B65595">
        <w:rPr>
          <w:rFonts w:ascii="Times New Roman" w:hAnsi="Times New Roman" w:cs="Times New Roman"/>
          <w:sz w:val="28"/>
        </w:rPr>
        <w:t>http</w:t>
      </w:r>
      <w:r w:rsidRPr="00B65595">
        <w:rPr>
          <w:rFonts w:ascii="Times New Roman" w:hAnsi="Times New Roman" w:cs="Times New Roman"/>
          <w:sz w:val="28"/>
          <w:lang w:val="ru-RU"/>
        </w:rPr>
        <w:t>://</w:t>
      </w:r>
      <w:r w:rsidRPr="00B65595">
        <w:rPr>
          <w:rFonts w:ascii="Times New Roman" w:hAnsi="Times New Roman" w:cs="Times New Roman"/>
          <w:sz w:val="28"/>
        </w:rPr>
        <w:t>window</w:t>
      </w:r>
      <w:r w:rsidRPr="00B65595">
        <w:rPr>
          <w:rFonts w:ascii="Times New Roman" w:hAnsi="Times New Roman" w:cs="Times New Roman"/>
          <w:sz w:val="28"/>
          <w:lang w:val="ru-RU"/>
        </w:rPr>
        <w:t>.</w:t>
      </w:r>
      <w:r w:rsidRPr="00B65595">
        <w:rPr>
          <w:rFonts w:ascii="Times New Roman" w:hAnsi="Times New Roman" w:cs="Times New Roman"/>
          <w:sz w:val="28"/>
        </w:rPr>
        <w:t>edu</w:t>
      </w:r>
      <w:r w:rsidRPr="00B65595">
        <w:rPr>
          <w:rFonts w:ascii="Times New Roman" w:hAnsi="Times New Roman" w:cs="Times New Roman"/>
          <w:sz w:val="28"/>
          <w:lang w:val="ru-RU"/>
        </w:rPr>
        <w:t>.</w:t>
      </w:r>
      <w:r w:rsidRPr="00B65595">
        <w:rPr>
          <w:rFonts w:ascii="Times New Roman" w:hAnsi="Times New Roman" w:cs="Times New Roman"/>
          <w:sz w:val="28"/>
        </w:rPr>
        <w:t>ru</w:t>
      </w:r>
      <w:r w:rsidRPr="00B65595">
        <w:rPr>
          <w:rFonts w:ascii="Times New Roman" w:hAnsi="Times New Roman" w:cs="Times New Roman"/>
          <w:sz w:val="28"/>
          <w:lang w:val="ru-RU"/>
        </w:rPr>
        <w:t>/</w:t>
      </w:r>
      <w:r w:rsidRPr="00B65595">
        <w:rPr>
          <w:rFonts w:ascii="Times New Roman" w:hAnsi="Times New Roman" w:cs="Times New Roman"/>
          <w:sz w:val="28"/>
        </w:rPr>
        <w:t>window</w:t>
      </w:r>
      <w:r w:rsidRPr="00B65595">
        <w:rPr>
          <w:rFonts w:ascii="Times New Roman" w:hAnsi="Times New Roman" w:cs="Times New Roman"/>
          <w:sz w:val="28"/>
          <w:lang w:val="ru-RU"/>
        </w:rPr>
        <w:br/>
        <w:t xml:space="preserve"> - Единая коллекция цифровых образовательных ресурсов: </w:t>
      </w:r>
      <w:r w:rsidRPr="00B65595">
        <w:rPr>
          <w:rFonts w:ascii="Times New Roman" w:hAnsi="Times New Roman" w:cs="Times New Roman"/>
          <w:sz w:val="28"/>
        </w:rPr>
        <w:t>http</w:t>
      </w:r>
      <w:r w:rsidRPr="00B65595">
        <w:rPr>
          <w:rFonts w:ascii="Times New Roman" w:hAnsi="Times New Roman" w:cs="Times New Roman"/>
          <w:sz w:val="28"/>
          <w:lang w:val="ru-RU"/>
        </w:rPr>
        <w:t>://</w:t>
      </w:r>
      <w:r w:rsidRPr="00B65595">
        <w:rPr>
          <w:rFonts w:ascii="Times New Roman" w:hAnsi="Times New Roman" w:cs="Times New Roman"/>
          <w:sz w:val="28"/>
        </w:rPr>
        <w:t>school</w:t>
      </w:r>
      <w:r w:rsidRPr="00B65595">
        <w:rPr>
          <w:rFonts w:ascii="Times New Roman" w:hAnsi="Times New Roman" w:cs="Times New Roman"/>
          <w:sz w:val="28"/>
          <w:lang w:val="ru-RU"/>
        </w:rPr>
        <w:t>-</w:t>
      </w:r>
      <w:r w:rsidRPr="00B65595">
        <w:rPr>
          <w:rFonts w:ascii="Times New Roman" w:hAnsi="Times New Roman" w:cs="Times New Roman"/>
          <w:sz w:val="28"/>
        </w:rPr>
        <w:t>collection</w:t>
      </w:r>
      <w:r w:rsidRPr="00B65595">
        <w:rPr>
          <w:rFonts w:ascii="Times New Roman" w:hAnsi="Times New Roman" w:cs="Times New Roman"/>
          <w:sz w:val="28"/>
          <w:lang w:val="ru-RU"/>
        </w:rPr>
        <w:t>.</w:t>
      </w:r>
      <w:r w:rsidRPr="00B65595">
        <w:rPr>
          <w:rFonts w:ascii="Times New Roman" w:hAnsi="Times New Roman" w:cs="Times New Roman"/>
          <w:sz w:val="28"/>
        </w:rPr>
        <w:t>edu</w:t>
      </w:r>
      <w:r w:rsidRPr="00B65595">
        <w:rPr>
          <w:rFonts w:ascii="Times New Roman" w:hAnsi="Times New Roman" w:cs="Times New Roman"/>
          <w:sz w:val="28"/>
          <w:lang w:val="ru-RU"/>
        </w:rPr>
        <w:t>.</w:t>
      </w:r>
      <w:r w:rsidRPr="00B65595">
        <w:rPr>
          <w:rFonts w:ascii="Times New Roman" w:hAnsi="Times New Roman" w:cs="Times New Roman"/>
          <w:sz w:val="28"/>
        </w:rPr>
        <w:t>ru</w:t>
      </w:r>
      <w:r w:rsidRPr="00B65595">
        <w:rPr>
          <w:rFonts w:ascii="Times New Roman" w:hAnsi="Times New Roman" w:cs="Times New Roman"/>
          <w:sz w:val="28"/>
          <w:lang w:val="ru-RU"/>
        </w:rPr>
        <w:t>/</w:t>
      </w:r>
      <w:r w:rsidRPr="00B65595">
        <w:rPr>
          <w:rFonts w:ascii="Times New Roman" w:hAnsi="Times New Roman" w:cs="Times New Roman"/>
          <w:sz w:val="28"/>
          <w:lang w:val="ru-RU"/>
        </w:rPr>
        <w:br/>
      </w:r>
      <w:r w:rsidRPr="00B65595">
        <w:rPr>
          <w:rFonts w:ascii="Times New Roman" w:hAnsi="Times New Roman" w:cs="Times New Roman"/>
          <w:lang w:val="ru-RU"/>
        </w:rPr>
        <w:br/>
      </w:r>
      <w:r w:rsidR="004211B6" w:rsidRPr="004211B6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B65595" w:rsidRPr="00B65595" w:rsidRDefault="00B65595" w:rsidP="00B65595">
      <w:pPr>
        <w:rPr>
          <w:rFonts w:ascii="Times New Roman" w:hAnsi="Times New Roman" w:cs="Times New Roman"/>
          <w:sz w:val="28"/>
          <w:lang w:val="ru-RU"/>
        </w:rPr>
      </w:pPr>
      <w:r w:rsidRPr="00B65595">
        <w:rPr>
          <w:rFonts w:ascii="Times New Roman" w:hAnsi="Times New Roman" w:cs="Times New Roman"/>
          <w:color w:val="333333"/>
          <w:sz w:val="28"/>
          <w:lang w:val="ru-RU"/>
        </w:rPr>
        <w:lastRenderedPageBreak/>
        <w:t>‌</w:t>
      </w:r>
      <w:r w:rsidRPr="00B65595">
        <w:rPr>
          <w:rFonts w:ascii="Times New Roman" w:hAnsi="Times New Roman" w:cs="Times New Roman"/>
          <w:sz w:val="28"/>
          <w:lang w:val="ru-RU"/>
        </w:rPr>
        <w:t xml:space="preserve">1. Сайт Министерства образования и науки РФ </w:t>
      </w:r>
      <w:r w:rsidRPr="00B65595">
        <w:rPr>
          <w:rFonts w:ascii="Times New Roman" w:hAnsi="Times New Roman" w:cs="Times New Roman"/>
          <w:sz w:val="28"/>
        </w:rPr>
        <w:t>http</w:t>
      </w:r>
      <w:r w:rsidRPr="00B65595">
        <w:rPr>
          <w:rFonts w:ascii="Times New Roman" w:hAnsi="Times New Roman" w:cs="Times New Roman"/>
          <w:sz w:val="28"/>
          <w:lang w:val="ru-RU"/>
        </w:rPr>
        <w:t>://</w:t>
      </w:r>
      <w:r w:rsidRPr="00B65595">
        <w:rPr>
          <w:rFonts w:ascii="Times New Roman" w:hAnsi="Times New Roman" w:cs="Times New Roman"/>
          <w:sz w:val="28"/>
        </w:rPr>
        <w:t>www</w:t>
      </w:r>
      <w:r w:rsidRPr="00B65595">
        <w:rPr>
          <w:rFonts w:ascii="Times New Roman" w:hAnsi="Times New Roman" w:cs="Times New Roman"/>
          <w:sz w:val="28"/>
          <w:lang w:val="ru-RU"/>
        </w:rPr>
        <w:t>.</w:t>
      </w:r>
      <w:r w:rsidRPr="00B65595">
        <w:rPr>
          <w:rFonts w:ascii="Times New Roman" w:hAnsi="Times New Roman" w:cs="Times New Roman"/>
          <w:sz w:val="28"/>
        </w:rPr>
        <w:t>mon</w:t>
      </w:r>
      <w:r w:rsidRPr="00B65595">
        <w:rPr>
          <w:rFonts w:ascii="Times New Roman" w:hAnsi="Times New Roman" w:cs="Times New Roman"/>
          <w:sz w:val="28"/>
          <w:lang w:val="ru-RU"/>
        </w:rPr>
        <w:t>.</w:t>
      </w:r>
      <w:r w:rsidRPr="00B65595">
        <w:rPr>
          <w:rFonts w:ascii="Times New Roman" w:hAnsi="Times New Roman" w:cs="Times New Roman"/>
          <w:sz w:val="28"/>
        </w:rPr>
        <w:t>gov</w:t>
      </w:r>
      <w:r w:rsidRPr="00B65595">
        <w:rPr>
          <w:rFonts w:ascii="Times New Roman" w:hAnsi="Times New Roman" w:cs="Times New Roman"/>
          <w:sz w:val="28"/>
          <w:lang w:val="ru-RU"/>
        </w:rPr>
        <w:t>.</w:t>
      </w:r>
      <w:r w:rsidRPr="00B65595">
        <w:rPr>
          <w:rFonts w:ascii="Times New Roman" w:hAnsi="Times New Roman" w:cs="Times New Roman"/>
          <w:sz w:val="28"/>
        </w:rPr>
        <w:t>ru</w:t>
      </w:r>
      <w:r w:rsidRPr="00B65595">
        <w:rPr>
          <w:rFonts w:ascii="Times New Roman" w:hAnsi="Times New Roman" w:cs="Times New Roman"/>
          <w:sz w:val="28"/>
          <w:lang w:val="ru-RU"/>
        </w:rPr>
        <w:br/>
      </w:r>
      <w:r w:rsidRPr="00B65595">
        <w:rPr>
          <w:rFonts w:ascii="Times New Roman" w:hAnsi="Times New Roman" w:cs="Times New Roman"/>
          <w:sz w:val="28"/>
          <w:lang w:val="ru-RU"/>
        </w:rPr>
        <w:br/>
        <w:t xml:space="preserve"> 2. Сайт Рособразования </w:t>
      </w:r>
      <w:r w:rsidRPr="00B65595">
        <w:rPr>
          <w:rFonts w:ascii="Times New Roman" w:hAnsi="Times New Roman" w:cs="Times New Roman"/>
          <w:sz w:val="28"/>
        </w:rPr>
        <w:t>http</w:t>
      </w:r>
      <w:r w:rsidRPr="00B65595">
        <w:rPr>
          <w:rFonts w:ascii="Times New Roman" w:hAnsi="Times New Roman" w:cs="Times New Roman"/>
          <w:sz w:val="28"/>
          <w:lang w:val="ru-RU"/>
        </w:rPr>
        <w:t>://</w:t>
      </w:r>
      <w:r w:rsidRPr="00B65595">
        <w:rPr>
          <w:rFonts w:ascii="Times New Roman" w:hAnsi="Times New Roman" w:cs="Times New Roman"/>
          <w:sz w:val="28"/>
        </w:rPr>
        <w:t>www</w:t>
      </w:r>
      <w:r w:rsidRPr="00B65595">
        <w:rPr>
          <w:rFonts w:ascii="Times New Roman" w:hAnsi="Times New Roman" w:cs="Times New Roman"/>
          <w:sz w:val="28"/>
          <w:lang w:val="ru-RU"/>
        </w:rPr>
        <w:t>.</w:t>
      </w:r>
      <w:r w:rsidRPr="00B65595">
        <w:rPr>
          <w:rFonts w:ascii="Times New Roman" w:hAnsi="Times New Roman" w:cs="Times New Roman"/>
          <w:sz w:val="28"/>
        </w:rPr>
        <w:t>ed</w:t>
      </w:r>
      <w:r w:rsidRPr="00B65595">
        <w:rPr>
          <w:rFonts w:ascii="Times New Roman" w:hAnsi="Times New Roman" w:cs="Times New Roman"/>
          <w:sz w:val="28"/>
          <w:lang w:val="ru-RU"/>
        </w:rPr>
        <w:t>.</w:t>
      </w:r>
      <w:r w:rsidRPr="00B65595">
        <w:rPr>
          <w:rFonts w:ascii="Times New Roman" w:hAnsi="Times New Roman" w:cs="Times New Roman"/>
          <w:sz w:val="28"/>
        </w:rPr>
        <w:t>gov</w:t>
      </w:r>
      <w:r w:rsidRPr="00B65595">
        <w:rPr>
          <w:rFonts w:ascii="Times New Roman" w:hAnsi="Times New Roman" w:cs="Times New Roman"/>
          <w:sz w:val="28"/>
          <w:lang w:val="ru-RU"/>
        </w:rPr>
        <w:t>.</w:t>
      </w:r>
      <w:r w:rsidRPr="00B65595">
        <w:rPr>
          <w:rFonts w:ascii="Times New Roman" w:hAnsi="Times New Roman" w:cs="Times New Roman"/>
          <w:sz w:val="28"/>
        </w:rPr>
        <w:t>ru</w:t>
      </w:r>
      <w:r w:rsidRPr="00B65595">
        <w:rPr>
          <w:rFonts w:ascii="Times New Roman" w:hAnsi="Times New Roman" w:cs="Times New Roman"/>
          <w:sz w:val="28"/>
          <w:lang w:val="ru-RU"/>
        </w:rPr>
        <w:br/>
      </w:r>
      <w:r w:rsidRPr="00B65595">
        <w:rPr>
          <w:rFonts w:ascii="Times New Roman" w:hAnsi="Times New Roman" w:cs="Times New Roman"/>
          <w:sz w:val="28"/>
          <w:lang w:val="ru-RU"/>
        </w:rPr>
        <w:br/>
        <w:t xml:space="preserve"> 3. Федеральный портал «Российское образование» </w:t>
      </w:r>
      <w:r w:rsidRPr="00B65595">
        <w:rPr>
          <w:rFonts w:ascii="Times New Roman" w:hAnsi="Times New Roman" w:cs="Times New Roman"/>
          <w:sz w:val="28"/>
        </w:rPr>
        <w:t>http</w:t>
      </w:r>
      <w:r w:rsidRPr="00B65595">
        <w:rPr>
          <w:rFonts w:ascii="Times New Roman" w:hAnsi="Times New Roman" w:cs="Times New Roman"/>
          <w:sz w:val="28"/>
          <w:lang w:val="ru-RU"/>
        </w:rPr>
        <w:t>://</w:t>
      </w:r>
      <w:r w:rsidRPr="00B65595">
        <w:rPr>
          <w:rFonts w:ascii="Times New Roman" w:hAnsi="Times New Roman" w:cs="Times New Roman"/>
          <w:sz w:val="28"/>
        </w:rPr>
        <w:t>www</w:t>
      </w:r>
      <w:r w:rsidRPr="00B65595">
        <w:rPr>
          <w:rFonts w:ascii="Times New Roman" w:hAnsi="Times New Roman" w:cs="Times New Roman"/>
          <w:sz w:val="28"/>
          <w:lang w:val="ru-RU"/>
        </w:rPr>
        <w:t>.</w:t>
      </w:r>
      <w:r w:rsidRPr="00B65595">
        <w:rPr>
          <w:rFonts w:ascii="Times New Roman" w:hAnsi="Times New Roman" w:cs="Times New Roman"/>
          <w:sz w:val="28"/>
        </w:rPr>
        <w:t>edu</w:t>
      </w:r>
      <w:r w:rsidRPr="00B65595">
        <w:rPr>
          <w:rFonts w:ascii="Times New Roman" w:hAnsi="Times New Roman" w:cs="Times New Roman"/>
          <w:sz w:val="28"/>
          <w:lang w:val="ru-RU"/>
        </w:rPr>
        <w:t>.</w:t>
      </w:r>
      <w:r w:rsidRPr="00B65595">
        <w:rPr>
          <w:rFonts w:ascii="Times New Roman" w:hAnsi="Times New Roman" w:cs="Times New Roman"/>
          <w:sz w:val="28"/>
        </w:rPr>
        <w:t>ru</w:t>
      </w:r>
      <w:r w:rsidRPr="00B65595">
        <w:rPr>
          <w:rFonts w:ascii="Times New Roman" w:hAnsi="Times New Roman" w:cs="Times New Roman"/>
          <w:sz w:val="28"/>
          <w:lang w:val="ru-RU"/>
        </w:rPr>
        <w:br/>
      </w:r>
      <w:r w:rsidRPr="00B65595">
        <w:rPr>
          <w:rFonts w:ascii="Times New Roman" w:hAnsi="Times New Roman" w:cs="Times New Roman"/>
          <w:sz w:val="28"/>
          <w:lang w:val="ru-RU"/>
        </w:rPr>
        <w:br/>
        <w:t xml:space="preserve"> 4. Российский образовательный портал </w:t>
      </w:r>
      <w:r w:rsidRPr="00B65595">
        <w:rPr>
          <w:rFonts w:ascii="Times New Roman" w:hAnsi="Times New Roman" w:cs="Times New Roman"/>
          <w:sz w:val="28"/>
        </w:rPr>
        <w:t>http</w:t>
      </w:r>
      <w:r w:rsidRPr="00B65595">
        <w:rPr>
          <w:rFonts w:ascii="Times New Roman" w:hAnsi="Times New Roman" w:cs="Times New Roman"/>
          <w:sz w:val="28"/>
          <w:lang w:val="ru-RU"/>
        </w:rPr>
        <w:t>://</w:t>
      </w:r>
      <w:r w:rsidRPr="00B65595">
        <w:rPr>
          <w:rFonts w:ascii="Times New Roman" w:hAnsi="Times New Roman" w:cs="Times New Roman"/>
          <w:sz w:val="28"/>
        </w:rPr>
        <w:t>www</w:t>
      </w:r>
      <w:r w:rsidRPr="00B65595">
        <w:rPr>
          <w:rFonts w:ascii="Times New Roman" w:hAnsi="Times New Roman" w:cs="Times New Roman"/>
          <w:sz w:val="28"/>
          <w:lang w:val="ru-RU"/>
        </w:rPr>
        <w:t>.</w:t>
      </w:r>
      <w:r w:rsidRPr="00B65595">
        <w:rPr>
          <w:rFonts w:ascii="Times New Roman" w:hAnsi="Times New Roman" w:cs="Times New Roman"/>
          <w:sz w:val="28"/>
        </w:rPr>
        <w:t>school</w:t>
      </w:r>
      <w:r w:rsidRPr="00B65595">
        <w:rPr>
          <w:rFonts w:ascii="Times New Roman" w:hAnsi="Times New Roman" w:cs="Times New Roman"/>
          <w:sz w:val="28"/>
          <w:lang w:val="ru-RU"/>
        </w:rPr>
        <w:t>.</w:t>
      </w:r>
      <w:r w:rsidRPr="00B65595">
        <w:rPr>
          <w:rFonts w:ascii="Times New Roman" w:hAnsi="Times New Roman" w:cs="Times New Roman"/>
          <w:sz w:val="28"/>
        </w:rPr>
        <w:t>edu</w:t>
      </w:r>
      <w:r w:rsidRPr="00B65595">
        <w:rPr>
          <w:rFonts w:ascii="Times New Roman" w:hAnsi="Times New Roman" w:cs="Times New Roman"/>
          <w:sz w:val="28"/>
          <w:lang w:val="ru-RU"/>
        </w:rPr>
        <w:t>.</w:t>
      </w:r>
      <w:r w:rsidRPr="00B65595">
        <w:rPr>
          <w:rFonts w:ascii="Times New Roman" w:hAnsi="Times New Roman" w:cs="Times New Roman"/>
          <w:sz w:val="28"/>
        </w:rPr>
        <w:t>ru</w:t>
      </w:r>
      <w:r w:rsidRPr="00B65595">
        <w:rPr>
          <w:rFonts w:ascii="Times New Roman" w:hAnsi="Times New Roman" w:cs="Times New Roman"/>
          <w:sz w:val="28"/>
          <w:lang w:val="ru-RU"/>
        </w:rPr>
        <w:br/>
      </w:r>
      <w:r w:rsidRPr="00B65595">
        <w:rPr>
          <w:rFonts w:ascii="Times New Roman" w:hAnsi="Times New Roman" w:cs="Times New Roman"/>
          <w:sz w:val="28"/>
          <w:lang w:val="ru-RU"/>
        </w:rPr>
        <w:br/>
        <w:t xml:space="preserve"> 5. Каталог учебных изданий, электронного </w:t>
      </w:r>
      <w:r w:rsidRPr="00B65595">
        <w:rPr>
          <w:rFonts w:ascii="Times New Roman" w:hAnsi="Times New Roman" w:cs="Times New Roman"/>
          <w:sz w:val="28"/>
        </w:rPr>
        <w:t>http</w:t>
      </w:r>
      <w:r w:rsidRPr="00B65595">
        <w:rPr>
          <w:rFonts w:ascii="Times New Roman" w:hAnsi="Times New Roman" w:cs="Times New Roman"/>
          <w:sz w:val="28"/>
          <w:lang w:val="ru-RU"/>
        </w:rPr>
        <w:t>://</w:t>
      </w:r>
      <w:r w:rsidRPr="00B65595">
        <w:rPr>
          <w:rFonts w:ascii="Times New Roman" w:hAnsi="Times New Roman" w:cs="Times New Roman"/>
          <w:sz w:val="28"/>
        </w:rPr>
        <w:t>www</w:t>
      </w:r>
      <w:r w:rsidRPr="00B65595">
        <w:rPr>
          <w:rFonts w:ascii="Times New Roman" w:hAnsi="Times New Roman" w:cs="Times New Roman"/>
          <w:sz w:val="28"/>
          <w:lang w:val="ru-RU"/>
        </w:rPr>
        <w:t>.</w:t>
      </w:r>
      <w:r w:rsidRPr="00B65595">
        <w:rPr>
          <w:rFonts w:ascii="Times New Roman" w:hAnsi="Times New Roman" w:cs="Times New Roman"/>
          <w:sz w:val="28"/>
        </w:rPr>
        <w:t>ndce</w:t>
      </w:r>
      <w:r w:rsidRPr="00B65595">
        <w:rPr>
          <w:rFonts w:ascii="Times New Roman" w:hAnsi="Times New Roman" w:cs="Times New Roman"/>
          <w:sz w:val="28"/>
          <w:lang w:val="ru-RU"/>
        </w:rPr>
        <w:t>.</w:t>
      </w:r>
      <w:r w:rsidRPr="00B65595">
        <w:rPr>
          <w:rFonts w:ascii="Times New Roman" w:hAnsi="Times New Roman" w:cs="Times New Roman"/>
          <w:sz w:val="28"/>
        </w:rPr>
        <w:t>edu</w:t>
      </w:r>
      <w:r w:rsidRPr="00B65595">
        <w:rPr>
          <w:rFonts w:ascii="Times New Roman" w:hAnsi="Times New Roman" w:cs="Times New Roman"/>
          <w:sz w:val="28"/>
          <w:lang w:val="ru-RU"/>
        </w:rPr>
        <w:t>.</w:t>
      </w:r>
      <w:r w:rsidRPr="00B65595">
        <w:rPr>
          <w:rFonts w:ascii="Times New Roman" w:hAnsi="Times New Roman" w:cs="Times New Roman"/>
          <w:sz w:val="28"/>
        </w:rPr>
        <w:t>ru</w:t>
      </w:r>
      <w:r w:rsidRPr="00B65595">
        <w:rPr>
          <w:rFonts w:ascii="Times New Roman" w:hAnsi="Times New Roman" w:cs="Times New Roman"/>
          <w:sz w:val="28"/>
          <w:lang w:val="ru-RU"/>
        </w:rPr>
        <w:br/>
      </w:r>
      <w:r w:rsidRPr="00B65595">
        <w:rPr>
          <w:rFonts w:ascii="Times New Roman" w:hAnsi="Times New Roman" w:cs="Times New Roman"/>
          <w:sz w:val="28"/>
          <w:lang w:val="ru-RU"/>
        </w:rPr>
        <w:br/>
        <w:t xml:space="preserve"> оборудования и электронных образовательных</w:t>
      </w:r>
      <w:r w:rsidRPr="00B65595">
        <w:rPr>
          <w:rFonts w:ascii="Times New Roman" w:hAnsi="Times New Roman" w:cs="Times New Roman"/>
          <w:sz w:val="28"/>
          <w:lang w:val="ru-RU"/>
        </w:rPr>
        <w:br/>
      </w:r>
      <w:r w:rsidRPr="00B65595">
        <w:rPr>
          <w:rFonts w:ascii="Times New Roman" w:hAnsi="Times New Roman" w:cs="Times New Roman"/>
          <w:sz w:val="28"/>
          <w:lang w:val="ru-RU"/>
        </w:rPr>
        <w:br/>
        <w:t xml:space="preserve"> ресурсов для общего образования 1-4 класс</w:t>
      </w:r>
      <w:r w:rsidRPr="00B65595">
        <w:rPr>
          <w:rFonts w:ascii="Times New Roman" w:hAnsi="Times New Roman" w:cs="Times New Roman"/>
          <w:sz w:val="28"/>
          <w:lang w:val="ru-RU"/>
        </w:rPr>
        <w:br/>
      </w:r>
      <w:r w:rsidRPr="00B65595">
        <w:rPr>
          <w:rFonts w:ascii="Times New Roman" w:hAnsi="Times New Roman" w:cs="Times New Roman"/>
          <w:sz w:val="28"/>
          <w:lang w:val="ru-RU"/>
        </w:rPr>
        <w:br/>
        <w:t xml:space="preserve"> 6. Школьный портал </w:t>
      </w:r>
      <w:r w:rsidRPr="00B65595">
        <w:rPr>
          <w:rFonts w:ascii="Times New Roman" w:hAnsi="Times New Roman" w:cs="Times New Roman"/>
          <w:sz w:val="28"/>
        </w:rPr>
        <w:t>http</w:t>
      </w:r>
      <w:r w:rsidRPr="00B65595">
        <w:rPr>
          <w:rFonts w:ascii="Times New Roman" w:hAnsi="Times New Roman" w:cs="Times New Roman"/>
          <w:sz w:val="28"/>
          <w:lang w:val="ru-RU"/>
        </w:rPr>
        <w:t>://</w:t>
      </w:r>
      <w:r w:rsidRPr="00B65595">
        <w:rPr>
          <w:rFonts w:ascii="Times New Roman" w:hAnsi="Times New Roman" w:cs="Times New Roman"/>
          <w:sz w:val="28"/>
        </w:rPr>
        <w:t>www</w:t>
      </w:r>
      <w:r w:rsidRPr="00B65595">
        <w:rPr>
          <w:rFonts w:ascii="Times New Roman" w:hAnsi="Times New Roman" w:cs="Times New Roman"/>
          <w:sz w:val="28"/>
          <w:lang w:val="ru-RU"/>
        </w:rPr>
        <w:t>.</w:t>
      </w:r>
      <w:r w:rsidRPr="00B65595">
        <w:rPr>
          <w:rFonts w:ascii="Times New Roman" w:hAnsi="Times New Roman" w:cs="Times New Roman"/>
          <w:sz w:val="28"/>
        </w:rPr>
        <w:t>portalschool</w:t>
      </w:r>
      <w:r w:rsidRPr="00B65595">
        <w:rPr>
          <w:rFonts w:ascii="Times New Roman" w:hAnsi="Times New Roman" w:cs="Times New Roman"/>
          <w:sz w:val="28"/>
          <w:lang w:val="ru-RU"/>
        </w:rPr>
        <w:t>.</w:t>
      </w:r>
      <w:r w:rsidRPr="00B65595">
        <w:rPr>
          <w:rFonts w:ascii="Times New Roman" w:hAnsi="Times New Roman" w:cs="Times New Roman"/>
          <w:sz w:val="28"/>
        </w:rPr>
        <w:t>ru</w:t>
      </w:r>
      <w:r w:rsidRPr="00B65595">
        <w:rPr>
          <w:rFonts w:ascii="Times New Roman" w:hAnsi="Times New Roman" w:cs="Times New Roman"/>
          <w:sz w:val="28"/>
          <w:lang w:val="ru-RU"/>
        </w:rPr>
        <w:br/>
      </w:r>
      <w:r w:rsidRPr="00B65595">
        <w:rPr>
          <w:rFonts w:ascii="Times New Roman" w:hAnsi="Times New Roman" w:cs="Times New Roman"/>
          <w:sz w:val="28"/>
          <w:lang w:val="ru-RU"/>
        </w:rPr>
        <w:br/>
        <w:t xml:space="preserve"> 7. Федеральный портал «Информационно- </w:t>
      </w:r>
      <w:r w:rsidRPr="00B65595">
        <w:rPr>
          <w:rFonts w:ascii="Times New Roman" w:hAnsi="Times New Roman" w:cs="Times New Roman"/>
          <w:sz w:val="28"/>
        </w:rPr>
        <w:t>http</w:t>
      </w:r>
      <w:r w:rsidRPr="00B65595">
        <w:rPr>
          <w:rFonts w:ascii="Times New Roman" w:hAnsi="Times New Roman" w:cs="Times New Roman"/>
          <w:sz w:val="28"/>
          <w:lang w:val="ru-RU"/>
        </w:rPr>
        <w:t>://</w:t>
      </w:r>
      <w:r w:rsidRPr="00B65595">
        <w:rPr>
          <w:rFonts w:ascii="Times New Roman" w:hAnsi="Times New Roman" w:cs="Times New Roman"/>
          <w:sz w:val="28"/>
        </w:rPr>
        <w:t>www</w:t>
      </w:r>
      <w:r w:rsidRPr="00B65595">
        <w:rPr>
          <w:rFonts w:ascii="Times New Roman" w:hAnsi="Times New Roman" w:cs="Times New Roman"/>
          <w:sz w:val="28"/>
          <w:lang w:val="ru-RU"/>
        </w:rPr>
        <w:t>.</w:t>
      </w:r>
      <w:r w:rsidRPr="00B65595">
        <w:rPr>
          <w:rFonts w:ascii="Times New Roman" w:hAnsi="Times New Roman" w:cs="Times New Roman"/>
          <w:sz w:val="28"/>
        </w:rPr>
        <w:t>ict</w:t>
      </w:r>
      <w:r w:rsidRPr="00B65595">
        <w:rPr>
          <w:rFonts w:ascii="Times New Roman" w:hAnsi="Times New Roman" w:cs="Times New Roman"/>
          <w:sz w:val="28"/>
          <w:lang w:val="ru-RU"/>
        </w:rPr>
        <w:t>.</w:t>
      </w:r>
      <w:r w:rsidRPr="00B65595">
        <w:rPr>
          <w:rFonts w:ascii="Times New Roman" w:hAnsi="Times New Roman" w:cs="Times New Roman"/>
          <w:sz w:val="28"/>
        </w:rPr>
        <w:t>edu</w:t>
      </w:r>
      <w:r w:rsidRPr="00B65595">
        <w:rPr>
          <w:rFonts w:ascii="Times New Roman" w:hAnsi="Times New Roman" w:cs="Times New Roman"/>
          <w:sz w:val="28"/>
          <w:lang w:val="ru-RU"/>
        </w:rPr>
        <w:t>.</w:t>
      </w:r>
      <w:r w:rsidRPr="00B65595">
        <w:rPr>
          <w:rFonts w:ascii="Times New Roman" w:hAnsi="Times New Roman" w:cs="Times New Roman"/>
          <w:sz w:val="28"/>
        </w:rPr>
        <w:t>ru</w:t>
      </w:r>
      <w:r w:rsidRPr="00B65595">
        <w:rPr>
          <w:rFonts w:ascii="Times New Roman" w:hAnsi="Times New Roman" w:cs="Times New Roman"/>
          <w:sz w:val="28"/>
          <w:lang w:val="ru-RU"/>
        </w:rPr>
        <w:br/>
      </w:r>
      <w:r w:rsidRPr="00B65595">
        <w:rPr>
          <w:rFonts w:ascii="Times New Roman" w:hAnsi="Times New Roman" w:cs="Times New Roman"/>
          <w:sz w:val="28"/>
          <w:lang w:val="ru-RU"/>
        </w:rPr>
        <w:br/>
        <w:t xml:space="preserve"> коммуникационные технологии в образовании»</w:t>
      </w:r>
      <w:r w:rsidRPr="00B65595">
        <w:rPr>
          <w:rFonts w:ascii="Times New Roman" w:hAnsi="Times New Roman" w:cs="Times New Roman"/>
          <w:sz w:val="28"/>
          <w:lang w:val="ru-RU"/>
        </w:rPr>
        <w:br/>
      </w:r>
      <w:r w:rsidRPr="00B65595">
        <w:rPr>
          <w:rFonts w:ascii="Times New Roman" w:hAnsi="Times New Roman" w:cs="Times New Roman"/>
          <w:sz w:val="28"/>
          <w:lang w:val="ru-RU"/>
        </w:rPr>
        <w:br/>
        <w:t xml:space="preserve"> 8. Российский портал открытого образования </w:t>
      </w:r>
      <w:r w:rsidRPr="00B65595">
        <w:rPr>
          <w:rFonts w:ascii="Times New Roman" w:hAnsi="Times New Roman" w:cs="Times New Roman"/>
          <w:sz w:val="28"/>
        </w:rPr>
        <w:t>http</w:t>
      </w:r>
      <w:r w:rsidRPr="00B65595">
        <w:rPr>
          <w:rFonts w:ascii="Times New Roman" w:hAnsi="Times New Roman" w:cs="Times New Roman"/>
          <w:sz w:val="28"/>
          <w:lang w:val="ru-RU"/>
        </w:rPr>
        <w:t>://</w:t>
      </w:r>
      <w:r w:rsidRPr="00B65595">
        <w:rPr>
          <w:rFonts w:ascii="Times New Roman" w:hAnsi="Times New Roman" w:cs="Times New Roman"/>
          <w:sz w:val="28"/>
        </w:rPr>
        <w:t>www</w:t>
      </w:r>
      <w:r w:rsidRPr="00B65595">
        <w:rPr>
          <w:rFonts w:ascii="Times New Roman" w:hAnsi="Times New Roman" w:cs="Times New Roman"/>
          <w:sz w:val="28"/>
          <w:lang w:val="ru-RU"/>
        </w:rPr>
        <w:t>.</w:t>
      </w:r>
      <w:r w:rsidRPr="00B65595">
        <w:rPr>
          <w:rFonts w:ascii="Times New Roman" w:hAnsi="Times New Roman" w:cs="Times New Roman"/>
          <w:sz w:val="28"/>
        </w:rPr>
        <w:t>opennet</w:t>
      </w:r>
      <w:r w:rsidRPr="00B65595">
        <w:rPr>
          <w:rFonts w:ascii="Times New Roman" w:hAnsi="Times New Roman" w:cs="Times New Roman"/>
          <w:sz w:val="28"/>
          <w:lang w:val="ru-RU"/>
        </w:rPr>
        <w:t>.</w:t>
      </w:r>
      <w:r w:rsidRPr="00B65595">
        <w:rPr>
          <w:rFonts w:ascii="Times New Roman" w:hAnsi="Times New Roman" w:cs="Times New Roman"/>
          <w:sz w:val="28"/>
        </w:rPr>
        <w:t>edu</w:t>
      </w:r>
      <w:r w:rsidRPr="00B65595">
        <w:rPr>
          <w:rFonts w:ascii="Times New Roman" w:hAnsi="Times New Roman" w:cs="Times New Roman"/>
          <w:sz w:val="28"/>
          <w:lang w:val="ru-RU"/>
        </w:rPr>
        <w:t>.</w:t>
      </w:r>
      <w:r w:rsidRPr="00B65595">
        <w:rPr>
          <w:rFonts w:ascii="Times New Roman" w:hAnsi="Times New Roman" w:cs="Times New Roman"/>
          <w:sz w:val="28"/>
        </w:rPr>
        <w:t>ru</w:t>
      </w:r>
      <w:r w:rsidRPr="00B65595">
        <w:rPr>
          <w:rFonts w:ascii="Times New Roman" w:hAnsi="Times New Roman" w:cs="Times New Roman"/>
          <w:sz w:val="28"/>
          <w:lang w:val="ru-RU"/>
        </w:rPr>
        <w:br/>
      </w:r>
      <w:r w:rsidRPr="00B65595">
        <w:rPr>
          <w:rFonts w:ascii="Times New Roman" w:hAnsi="Times New Roman" w:cs="Times New Roman"/>
          <w:sz w:val="28"/>
          <w:lang w:val="ru-RU"/>
        </w:rPr>
        <w:br/>
        <w:t xml:space="preserve"> 9. Сайт «Начальная школа» с онлайн-поддержкой </w:t>
      </w:r>
      <w:r w:rsidRPr="00B65595">
        <w:rPr>
          <w:rFonts w:ascii="Times New Roman" w:hAnsi="Times New Roman" w:cs="Times New Roman"/>
          <w:sz w:val="28"/>
        </w:rPr>
        <w:t>http</w:t>
      </w:r>
      <w:r w:rsidRPr="00B65595">
        <w:rPr>
          <w:rFonts w:ascii="Times New Roman" w:hAnsi="Times New Roman" w:cs="Times New Roman"/>
          <w:sz w:val="28"/>
          <w:lang w:val="ru-RU"/>
        </w:rPr>
        <w:t>://1-4.</w:t>
      </w:r>
      <w:r w:rsidRPr="00B65595">
        <w:rPr>
          <w:rFonts w:ascii="Times New Roman" w:hAnsi="Times New Roman" w:cs="Times New Roman"/>
          <w:sz w:val="28"/>
        </w:rPr>
        <w:t>prosv</w:t>
      </w:r>
      <w:r w:rsidRPr="00B65595">
        <w:rPr>
          <w:rFonts w:ascii="Times New Roman" w:hAnsi="Times New Roman" w:cs="Times New Roman"/>
          <w:sz w:val="28"/>
          <w:lang w:val="ru-RU"/>
        </w:rPr>
        <w:t>.</w:t>
      </w:r>
      <w:r w:rsidRPr="00B65595">
        <w:rPr>
          <w:rFonts w:ascii="Times New Roman" w:hAnsi="Times New Roman" w:cs="Times New Roman"/>
          <w:sz w:val="28"/>
        </w:rPr>
        <w:t>ru</w:t>
      </w:r>
      <w:r w:rsidRPr="00B65595">
        <w:rPr>
          <w:rFonts w:ascii="Times New Roman" w:hAnsi="Times New Roman" w:cs="Times New Roman"/>
          <w:sz w:val="28"/>
          <w:lang w:val="ru-RU"/>
        </w:rPr>
        <w:br/>
      </w:r>
      <w:r w:rsidRPr="00B65595">
        <w:rPr>
          <w:rFonts w:ascii="Times New Roman" w:hAnsi="Times New Roman" w:cs="Times New Roman"/>
          <w:sz w:val="28"/>
          <w:lang w:val="ru-RU"/>
        </w:rPr>
        <w:br/>
        <w:t xml:space="preserve"> учебников комплекта «Школа России» 1-4 кл.</w:t>
      </w:r>
      <w:r w:rsidRPr="00B65595">
        <w:rPr>
          <w:rFonts w:ascii="Times New Roman" w:hAnsi="Times New Roman" w:cs="Times New Roman"/>
          <w:sz w:val="28"/>
          <w:lang w:val="ru-RU"/>
        </w:rPr>
        <w:br/>
      </w:r>
      <w:r w:rsidRPr="00B65595">
        <w:rPr>
          <w:rFonts w:ascii="Times New Roman" w:hAnsi="Times New Roman" w:cs="Times New Roman"/>
          <w:sz w:val="28"/>
          <w:lang w:val="ru-RU"/>
        </w:rPr>
        <w:br/>
        <w:t xml:space="preserve"> 10. Газета «Математика» Издательский Дом </w:t>
      </w:r>
      <w:r w:rsidRPr="00B65595">
        <w:rPr>
          <w:rFonts w:ascii="Times New Roman" w:hAnsi="Times New Roman" w:cs="Times New Roman"/>
          <w:sz w:val="28"/>
        </w:rPr>
        <w:t>http</w:t>
      </w:r>
      <w:r w:rsidRPr="00B65595">
        <w:rPr>
          <w:rFonts w:ascii="Times New Roman" w:hAnsi="Times New Roman" w:cs="Times New Roman"/>
          <w:sz w:val="28"/>
          <w:lang w:val="ru-RU"/>
        </w:rPr>
        <w:t>://</w:t>
      </w:r>
      <w:r w:rsidRPr="00B65595">
        <w:rPr>
          <w:rFonts w:ascii="Times New Roman" w:hAnsi="Times New Roman" w:cs="Times New Roman"/>
          <w:sz w:val="28"/>
        </w:rPr>
        <w:t>www</w:t>
      </w:r>
      <w:r w:rsidRPr="00B65595">
        <w:rPr>
          <w:rFonts w:ascii="Times New Roman" w:hAnsi="Times New Roman" w:cs="Times New Roman"/>
          <w:sz w:val="28"/>
          <w:lang w:val="ru-RU"/>
        </w:rPr>
        <w:t>.</w:t>
      </w:r>
      <w:r w:rsidRPr="00B65595">
        <w:rPr>
          <w:rFonts w:ascii="Times New Roman" w:hAnsi="Times New Roman" w:cs="Times New Roman"/>
          <w:sz w:val="28"/>
        </w:rPr>
        <w:t>math</w:t>
      </w:r>
      <w:r w:rsidRPr="00B65595">
        <w:rPr>
          <w:rFonts w:ascii="Times New Roman" w:hAnsi="Times New Roman" w:cs="Times New Roman"/>
          <w:sz w:val="28"/>
          <w:lang w:val="ru-RU"/>
        </w:rPr>
        <w:t>.1</w:t>
      </w:r>
      <w:r w:rsidRPr="00B65595">
        <w:rPr>
          <w:rFonts w:ascii="Times New Roman" w:hAnsi="Times New Roman" w:cs="Times New Roman"/>
          <w:sz w:val="28"/>
        </w:rPr>
        <w:t>september</w:t>
      </w:r>
      <w:r w:rsidRPr="00B65595">
        <w:rPr>
          <w:rFonts w:ascii="Times New Roman" w:hAnsi="Times New Roman" w:cs="Times New Roman"/>
          <w:sz w:val="28"/>
          <w:lang w:val="ru-RU"/>
        </w:rPr>
        <w:t>.</w:t>
      </w:r>
      <w:r w:rsidRPr="00B65595">
        <w:rPr>
          <w:rFonts w:ascii="Times New Roman" w:hAnsi="Times New Roman" w:cs="Times New Roman"/>
          <w:sz w:val="28"/>
        </w:rPr>
        <w:t>ru</w:t>
      </w:r>
      <w:r w:rsidRPr="00B65595">
        <w:rPr>
          <w:rFonts w:ascii="Times New Roman" w:hAnsi="Times New Roman" w:cs="Times New Roman"/>
          <w:sz w:val="28"/>
          <w:lang w:val="ru-RU"/>
        </w:rPr>
        <w:br/>
      </w:r>
      <w:r w:rsidRPr="00B65595">
        <w:rPr>
          <w:rFonts w:ascii="Times New Roman" w:hAnsi="Times New Roman" w:cs="Times New Roman"/>
          <w:sz w:val="28"/>
          <w:lang w:val="ru-RU"/>
        </w:rPr>
        <w:br/>
        <w:t xml:space="preserve"> «Первое сентября»</w:t>
      </w:r>
      <w:r w:rsidRPr="00B65595">
        <w:rPr>
          <w:rFonts w:ascii="Times New Roman" w:hAnsi="Times New Roman" w:cs="Times New Roman"/>
          <w:sz w:val="28"/>
          <w:lang w:val="ru-RU"/>
        </w:rPr>
        <w:br/>
      </w:r>
      <w:r w:rsidRPr="00B65595">
        <w:rPr>
          <w:rFonts w:ascii="Times New Roman" w:hAnsi="Times New Roman" w:cs="Times New Roman"/>
          <w:sz w:val="28"/>
          <w:lang w:val="ru-RU"/>
        </w:rPr>
        <w:br/>
        <w:t xml:space="preserve"> 11. Сайт интернет-проекта «Копилка уроков </w:t>
      </w:r>
      <w:r w:rsidRPr="00B65595">
        <w:rPr>
          <w:rFonts w:ascii="Times New Roman" w:hAnsi="Times New Roman" w:cs="Times New Roman"/>
          <w:sz w:val="28"/>
        </w:rPr>
        <w:t>http</w:t>
      </w:r>
      <w:r w:rsidRPr="00B65595">
        <w:rPr>
          <w:rFonts w:ascii="Times New Roman" w:hAnsi="Times New Roman" w:cs="Times New Roman"/>
          <w:sz w:val="28"/>
          <w:lang w:val="ru-RU"/>
        </w:rPr>
        <w:t>://</w:t>
      </w:r>
      <w:r w:rsidRPr="00B65595">
        <w:rPr>
          <w:rFonts w:ascii="Times New Roman" w:hAnsi="Times New Roman" w:cs="Times New Roman"/>
          <w:sz w:val="28"/>
        </w:rPr>
        <w:t>nsportal</w:t>
      </w:r>
      <w:r w:rsidRPr="00B65595">
        <w:rPr>
          <w:rFonts w:ascii="Times New Roman" w:hAnsi="Times New Roman" w:cs="Times New Roman"/>
          <w:sz w:val="28"/>
          <w:lang w:val="ru-RU"/>
        </w:rPr>
        <w:t>.</w:t>
      </w:r>
      <w:r w:rsidRPr="00B65595">
        <w:rPr>
          <w:rFonts w:ascii="Times New Roman" w:hAnsi="Times New Roman" w:cs="Times New Roman"/>
          <w:sz w:val="28"/>
        </w:rPr>
        <w:t>ru</w:t>
      </w:r>
      <w:r w:rsidRPr="00B65595">
        <w:rPr>
          <w:rFonts w:ascii="Times New Roman" w:hAnsi="Times New Roman" w:cs="Times New Roman"/>
          <w:sz w:val="28"/>
          <w:lang w:val="ru-RU"/>
        </w:rPr>
        <w:br/>
      </w:r>
      <w:r w:rsidRPr="00B65595">
        <w:rPr>
          <w:rFonts w:ascii="Times New Roman" w:hAnsi="Times New Roman" w:cs="Times New Roman"/>
          <w:sz w:val="28"/>
          <w:lang w:val="ru-RU"/>
        </w:rPr>
        <w:br/>
        <w:t xml:space="preserve"> сайт для учителей» 1-4 класс</w:t>
      </w:r>
      <w:r w:rsidRPr="00B65595">
        <w:rPr>
          <w:rFonts w:ascii="Times New Roman" w:hAnsi="Times New Roman" w:cs="Times New Roman"/>
          <w:sz w:val="28"/>
          <w:lang w:val="ru-RU"/>
        </w:rPr>
        <w:br/>
      </w:r>
      <w:r w:rsidRPr="00B65595">
        <w:rPr>
          <w:rFonts w:ascii="Times New Roman" w:hAnsi="Times New Roman" w:cs="Times New Roman"/>
          <w:sz w:val="28"/>
          <w:lang w:val="ru-RU"/>
        </w:rPr>
        <w:br/>
        <w:t xml:space="preserve"> 12. Сайт «Я иду на урок русского языка» </w:t>
      </w:r>
      <w:r w:rsidRPr="00B65595">
        <w:rPr>
          <w:rFonts w:ascii="Times New Roman" w:hAnsi="Times New Roman" w:cs="Times New Roman"/>
          <w:sz w:val="28"/>
        </w:rPr>
        <w:t>http</w:t>
      </w:r>
      <w:r w:rsidRPr="00B65595">
        <w:rPr>
          <w:rFonts w:ascii="Times New Roman" w:hAnsi="Times New Roman" w:cs="Times New Roman"/>
          <w:sz w:val="28"/>
          <w:lang w:val="ru-RU"/>
        </w:rPr>
        <w:t>://</w:t>
      </w:r>
      <w:r w:rsidRPr="00B65595">
        <w:rPr>
          <w:rFonts w:ascii="Times New Roman" w:hAnsi="Times New Roman" w:cs="Times New Roman"/>
          <w:sz w:val="28"/>
        </w:rPr>
        <w:t>www</w:t>
      </w:r>
      <w:r w:rsidRPr="00B65595">
        <w:rPr>
          <w:rFonts w:ascii="Times New Roman" w:hAnsi="Times New Roman" w:cs="Times New Roman"/>
          <w:sz w:val="28"/>
          <w:lang w:val="ru-RU"/>
        </w:rPr>
        <w:t>.</w:t>
      </w:r>
      <w:r w:rsidRPr="00B65595">
        <w:rPr>
          <w:rFonts w:ascii="Times New Roman" w:hAnsi="Times New Roman" w:cs="Times New Roman"/>
          <w:sz w:val="28"/>
        </w:rPr>
        <w:t>rus</w:t>
      </w:r>
      <w:r w:rsidRPr="00B65595">
        <w:rPr>
          <w:rFonts w:ascii="Times New Roman" w:hAnsi="Times New Roman" w:cs="Times New Roman"/>
          <w:sz w:val="28"/>
          <w:lang w:val="ru-RU"/>
        </w:rPr>
        <w:t>.1</w:t>
      </w:r>
      <w:r w:rsidRPr="00B65595">
        <w:rPr>
          <w:rFonts w:ascii="Times New Roman" w:hAnsi="Times New Roman" w:cs="Times New Roman"/>
          <w:sz w:val="28"/>
        </w:rPr>
        <w:t>september</w:t>
      </w:r>
      <w:r w:rsidRPr="00B65595">
        <w:rPr>
          <w:rFonts w:ascii="Times New Roman" w:hAnsi="Times New Roman" w:cs="Times New Roman"/>
          <w:sz w:val="28"/>
          <w:lang w:val="ru-RU"/>
        </w:rPr>
        <w:t>.</w:t>
      </w:r>
      <w:r w:rsidRPr="00B65595">
        <w:rPr>
          <w:rFonts w:ascii="Times New Roman" w:hAnsi="Times New Roman" w:cs="Times New Roman"/>
          <w:sz w:val="28"/>
        </w:rPr>
        <w:t>ru</w:t>
      </w:r>
      <w:r w:rsidRPr="00B65595">
        <w:rPr>
          <w:rFonts w:ascii="Times New Roman" w:hAnsi="Times New Roman" w:cs="Times New Roman"/>
          <w:sz w:val="28"/>
          <w:lang w:val="ru-RU"/>
        </w:rPr>
        <w:br/>
      </w:r>
      <w:r w:rsidRPr="00B65595">
        <w:rPr>
          <w:rFonts w:ascii="Times New Roman" w:hAnsi="Times New Roman" w:cs="Times New Roman"/>
          <w:sz w:val="28"/>
          <w:lang w:val="ru-RU"/>
        </w:rPr>
        <w:br/>
        <w:t xml:space="preserve"> и электронная версия газеты «Русский язык» 1-4 кл.</w:t>
      </w:r>
      <w:r w:rsidRPr="00B65595">
        <w:rPr>
          <w:rFonts w:ascii="Times New Roman" w:hAnsi="Times New Roman" w:cs="Times New Roman"/>
          <w:sz w:val="28"/>
          <w:lang w:val="ru-RU"/>
        </w:rPr>
        <w:br/>
      </w:r>
      <w:r w:rsidRPr="00B65595">
        <w:rPr>
          <w:rFonts w:ascii="Times New Roman" w:hAnsi="Times New Roman" w:cs="Times New Roman"/>
          <w:sz w:val="28"/>
          <w:lang w:val="ru-RU"/>
        </w:rPr>
        <w:br/>
        <w:t xml:space="preserve"> 13. Коллекция «Мировая художественная культура» </w:t>
      </w:r>
      <w:r w:rsidRPr="00B65595">
        <w:rPr>
          <w:rFonts w:ascii="Times New Roman" w:hAnsi="Times New Roman" w:cs="Times New Roman"/>
          <w:sz w:val="28"/>
        </w:rPr>
        <w:t>http</w:t>
      </w:r>
      <w:r w:rsidRPr="00B65595">
        <w:rPr>
          <w:rFonts w:ascii="Times New Roman" w:hAnsi="Times New Roman" w:cs="Times New Roman"/>
          <w:sz w:val="28"/>
          <w:lang w:val="ru-RU"/>
        </w:rPr>
        <w:t>://</w:t>
      </w:r>
      <w:r w:rsidRPr="00B65595">
        <w:rPr>
          <w:rFonts w:ascii="Times New Roman" w:hAnsi="Times New Roman" w:cs="Times New Roman"/>
          <w:sz w:val="28"/>
        </w:rPr>
        <w:t>www</w:t>
      </w:r>
      <w:r w:rsidRPr="00B65595">
        <w:rPr>
          <w:rFonts w:ascii="Times New Roman" w:hAnsi="Times New Roman" w:cs="Times New Roman"/>
          <w:sz w:val="28"/>
          <w:lang w:val="ru-RU"/>
        </w:rPr>
        <w:t>.</w:t>
      </w:r>
      <w:r w:rsidRPr="00B65595">
        <w:rPr>
          <w:rFonts w:ascii="Times New Roman" w:hAnsi="Times New Roman" w:cs="Times New Roman"/>
          <w:sz w:val="28"/>
        </w:rPr>
        <w:t>art</w:t>
      </w:r>
      <w:r w:rsidRPr="00B65595">
        <w:rPr>
          <w:rFonts w:ascii="Times New Roman" w:hAnsi="Times New Roman" w:cs="Times New Roman"/>
          <w:sz w:val="28"/>
          <w:lang w:val="ru-RU"/>
        </w:rPr>
        <w:t>.</w:t>
      </w:r>
      <w:r w:rsidRPr="00B65595">
        <w:rPr>
          <w:rFonts w:ascii="Times New Roman" w:hAnsi="Times New Roman" w:cs="Times New Roman"/>
          <w:sz w:val="28"/>
        </w:rPr>
        <w:t>september</w:t>
      </w:r>
      <w:r w:rsidRPr="00B65595">
        <w:rPr>
          <w:rFonts w:ascii="Times New Roman" w:hAnsi="Times New Roman" w:cs="Times New Roman"/>
          <w:sz w:val="28"/>
          <w:lang w:val="ru-RU"/>
        </w:rPr>
        <w:t>.</w:t>
      </w:r>
      <w:r w:rsidRPr="00B65595">
        <w:rPr>
          <w:rFonts w:ascii="Times New Roman" w:hAnsi="Times New Roman" w:cs="Times New Roman"/>
          <w:sz w:val="28"/>
        </w:rPr>
        <w:t>ru</w:t>
      </w:r>
      <w:r w:rsidRPr="00B65595">
        <w:rPr>
          <w:rFonts w:ascii="Times New Roman" w:hAnsi="Times New Roman" w:cs="Times New Roman"/>
          <w:sz w:val="28"/>
          <w:lang w:val="ru-RU"/>
        </w:rPr>
        <w:br/>
      </w:r>
      <w:r w:rsidRPr="00B65595">
        <w:rPr>
          <w:rFonts w:ascii="Times New Roman" w:hAnsi="Times New Roman" w:cs="Times New Roman"/>
          <w:sz w:val="28"/>
          <w:lang w:val="ru-RU"/>
        </w:rPr>
        <w:br/>
      </w:r>
      <w:r w:rsidRPr="00B65595">
        <w:rPr>
          <w:rFonts w:ascii="Times New Roman" w:hAnsi="Times New Roman" w:cs="Times New Roman"/>
          <w:sz w:val="28"/>
          <w:lang w:val="ru-RU"/>
        </w:rPr>
        <w:lastRenderedPageBreak/>
        <w:t xml:space="preserve"> 14. Музыкальная коллекция Российского </w:t>
      </w:r>
      <w:r w:rsidRPr="00B65595">
        <w:rPr>
          <w:rFonts w:ascii="Times New Roman" w:hAnsi="Times New Roman" w:cs="Times New Roman"/>
          <w:sz w:val="28"/>
        </w:rPr>
        <w:t>http</w:t>
      </w:r>
      <w:r w:rsidRPr="00B65595">
        <w:rPr>
          <w:rFonts w:ascii="Times New Roman" w:hAnsi="Times New Roman" w:cs="Times New Roman"/>
          <w:sz w:val="28"/>
          <w:lang w:val="ru-RU"/>
        </w:rPr>
        <w:t>://</w:t>
      </w:r>
      <w:r w:rsidRPr="00B65595">
        <w:rPr>
          <w:rFonts w:ascii="Times New Roman" w:hAnsi="Times New Roman" w:cs="Times New Roman"/>
          <w:sz w:val="28"/>
        </w:rPr>
        <w:t>www</w:t>
      </w:r>
      <w:r w:rsidRPr="00B65595">
        <w:rPr>
          <w:rFonts w:ascii="Times New Roman" w:hAnsi="Times New Roman" w:cs="Times New Roman"/>
          <w:sz w:val="28"/>
          <w:lang w:val="ru-RU"/>
        </w:rPr>
        <w:t>.</w:t>
      </w:r>
      <w:r w:rsidRPr="00B65595">
        <w:rPr>
          <w:rFonts w:ascii="Times New Roman" w:hAnsi="Times New Roman" w:cs="Times New Roman"/>
          <w:sz w:val="28"/>
        </w:rPr>
        <w:t>musik</w:t>
      </w:r>
      <w:r w:rsidRPr="00B65595">
        <w:rPr>
          <w:rFonts w:ascii="Times New Roman" w:hAnsi="Times New Roman" w:cs="Times New Roman"/>
          <w:sz w:val="28"/>
          <w:lang w:val="ru-RU"/>
        </w:rPr>
        <w:t>.</w:t>
      </w:r>
      <w:r w:rsidRPr="00B65595">
        <w:rPr>
          <w:rFonts w:ascii="Times New Roman" w:hAnsi="Times New Roman" w:cs="Times New Roman"/>
          <w:sz w:val="28"/>
        </w:rPr>
        <w:t>edu</w:t>
      </w:r>
      <w:r w:rsidRPr="00B65595">
        <w:rPr>
          <w:rFonts w:ascii="Times New Roman" w:hAnsi="Times New Roman" w:cs="Times New Roman"/>
          <w:sz w:val="28"/>
          <w:lang w:val="ru-RU"/>
        </w:rPr>
        <w:t>.</w:t>
      </w:r>
      <w:r w:rsidRPr="00B65595">
        <w:rPr>
          <w:rFonts w:ascii="Times New Roman" w:hAnsi="Times New Roman" w:cs="Times New Roman"/>
          <w:sz w:val="28"/>
        </w:rPr>
        <w:t>ru</w:t>
      </w:r>
      <w:r w:rsidRPr="00B65595">
        <w:rPr>
          <w:rFonts w:ascii="Times New Roman" w:hAnsi="Times New Roman" w:cs="Times New Roman"/>
          <w:sz w:val="28"/>
          <w:lang w:val="ru-RU"/>
        </w:rPr>
        <w:br/>
      </w:r>
      <w:r w:rsidRPr="00B65595">
        <w:rPr>
          <w:rFonts w:ascii="Times New Roman" w:hAnsi="Times New Roman" w:cs="Times New Roman"/>
          <w:sz w:val="28"/>
          <w:lang w:val="ru-RU"/>
        </w:rPr>
        <w:br/>
        <w:t xml:space="preserve"> общеобразовательного портала</w:t>
      </w:r>
      <w:r w:rsidRPr="00B65595">
        <w:rPr>
          <w:rFonts w:ascii="Times New Roman" w:hAnsi="Times New Roman" w:cs="Times New Roman"/>
          <w:sz w:val="28"/>
          <w:lang w:val="ru-RU"/>
        </w:rPr>
        <w:br/>
      </w:r>
      <w:r w:rsidRPr="00B65595">
        <w:rPr>
          <w:rFonts w:ascii="Times New Roman" w:hAnsi="Times New Roman" w:cs="Times New Roman"/>
          <w:sz w:val="28"/>
          <w:lang w:val="ru-RU"/>
        </w:rPr>
        <w:br/>
        <w:t xml:space="preserve"> 15.Официальный ресурс для учителей, </w:t>
      </w:r>
      <w:r w:rsidRPr="00B65595">
        <w:rPr>
          <w:rFonts w:ascii="Times New Roman" w:hAnsi="Times New Roman" w:cs="Times New Roman"/>
          <w:sz w:val="28"/>
        </w:rPr>
        <w:t>www</w:t>
      </w:r>
      <w:r w:rsidRPr="00B65595">
        <w:rPr>
          <w:rFonts w:ascii="Times New Roman" w:hAnsi="Times New Roman" w:cs="Times New Roman"/>
          <w:sz w:val="28"/>
          <w:lang w:val="ru-RU"/>
        </w:rPr>
        <w:t>.</w:t>
      </w:r>
      <w:r w:rsidRPr="00B65595">
        <w:rPr>
          <w:rFonts w:ascii="Times New Roman" w:hAnsi="Times New Roman" w:cs="Times New Roman"/>
          <w:sz w:val="28"/>
        </w:rPr>
        <w:t>nachalka</w:t>
      </w:r>
      <w:r w:rsidRPr="00B65595">
        <w:rPr>
          <w:rFonts w:ascii="Times New Roman" w:hAnsi="Times New Roman" w:cs="Times New Roman"/>
          <w:sz w:val="28"/>
          <w:lang w:val="ru-RU"/>
        </w:rPr>
        <w:t>.</w:t>
      </w:r>
      <w:r w:rsidRPr="00B65595">
        <w:rPr>
          <w:rFonts w:ascii="Times New Roman" w:hAnsi="Times New Roman" w:cs="Times New Roman"/>
          <w:sz w:val="28"/>
        </w:rPr>
        <w:t>com</w:t>
      </w:r>
      <w:r w:rsidRPr="00B65595">
        <w:rPr>
          <w:rFonts w:ascii="Times New Roman" w:hAnsi="Times New Roman" w:cs="Times New Roman"/>
          <w:sz w:val="28"/>
          <w:lang w:val="ru-RU"/>
        </w:rPr>
        <w:br/>
      </w:r>
      <w:r w:rsidRPr="00B65595">
        <w:rPr>
          <w:rFonts w:ascii="Times New Roman" w:hAnsi="Times New Roman" w:cs="Times New Roman"/>
          <w:sz w:val="28"/>
          <w:lang w:val="ru-RU"/>
        </w:rPr>
        <w:br/>
        <w:t xml:space="preserve"> детей и родителей (1-4 класс)</w:t>
      </w:r>
      <w:r w:rsidRPr="00B65595">
        <w:rPr>
          <w:rFonts w:ascii="Times New Roman" w:hAnsi="Times New Roman" w:cs="Times New Roman"/>
          <w:sz w:val="28"/>
          <w:lang w:val="ru-RU"/>
        </w:rPr>
        <w:br/>
      </w:r>
    </w:p>
    <w:p w:rsidR="0034754E" w:rsidRPr="00B65595" w:rsidRDefault="0034754E" w:rsidP="00B65595">
      <w:pPr>
        <w:rPr>
          <w:rFonts w:ascii="Times New Roman" w:hAnsi="Times New Roman" w:cs="Times New Roman"/>
          <w:sz w:val="28"/>
          <w:lang w:val="ru-RU"/>
        </w:rPr>
      </w:pPr>
    </w:p>
    <w:p w:rsidR="0034754E" w:rsidRPr="004211B6" w:rsidRDefault="0034754E">
      <w:pPr>
        <w:rPr>
          <w:lang w:val="ru-RU"/>
        </w:rPr>
        <w:sectPr w:rsidR="0034754E" w:rsidRPr="004211B6" w:rsidSect="002F2D03">
          <w:type w:val="continuous"/>
          <w:pgSz w:w="11906" w:h="16383"/>
          <w:pgMar w:top="720" w:right="720" w:bottom="720" w:left="720" w:header="720" w:footer="720" w:gutter="0"/>
          <w:cols w:space="720"/>
          <w:docGrid w:linePitch="299"/>
        </w:sectPr>
      </w:pPr>
    </w:p>
    <w:bookmarkEnd w:id="13"/>
    <w:p w:rsidR="004211B6" w:rsidRPr="004211B6" w:rsidRDefault="004211B6" w:rsidP="00B65595">
      <w:pPr>
        <w:rPr>
          <w:lang w:val="ru-RU"/>
        </w:rPr>
      </w:pPr>
    </w:p>
    <w:sectPr w:rsidR="004211B6" w:rsidRPr="004211B6" w:rsidSect="0034754E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D00EB"/>
    <w:multiLevelType w:val="multilevel"/>
    <w:tmpl w:val="F1C6FB8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7FB4AE9"/>
    <w:multiLevelType w:val="multilevel"/>
    <w:tmpl w:val="48A2BC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BF43265"/>
    <w:multiLevelType w:val="multilevel"/>
    <w:tmpl w:val="05B65EE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5307B6E"/>
    <w:multiLevelType w:val="multilevel"/>
    <w:tmpl w:val="DC9CFD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EDF7A80"/>
    <w:multiLevelType w:val="multilevel"/>
    <w:tmpl w:val="A3A67E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28A3588"/>
    <w:multiLevelType w:val="multilevel"/>
    <w:tmpl w:val="BC6882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34E1E11"/>
    <w:multiLevelType w:val="multilevel"/>
    <w:tmpl w:val="53AEB71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50A3334"/>
    <w:multiLevelType w:val="multilevel"/>
    <w:tmpl w:val="062AC9F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A32764F"/>
    <w:multiLevelType w:val="multilevel"/>
    <w:tmpl w:val="00CCD5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FC00AEE"/>
    <w:multiLevelType w:val="multilevel"/>
    <w:tmpl w:val="0CBCC6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44614BD"/>
    <w:multiLevelType w:val="multilevel"/>
    <w:tmpl w:val="9A38E87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B085695"/>
    <w:multiLevelType w:val="multilevel"/>
    <w:tmpl w:val="96802DD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0E835CC"/>
    <w:multiLevelType w:val="multilevel"/>
    <w:tmpl w:val="174AD50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39F414F"/>
    <w:multiLevelType w:val="multilevel"/>
    <w:tmpl w:val="527CF23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4C5432B"/>
    <w:multiLevelType w:val="multilevel"/>
    <w:tmpl w:val="29C60B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9073005"/>
    <w:multiLevelType w:val="multilevel"/>
    <w:tmpl w:val="ECC0FEF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65B0FAB"/>
    <w:multiLevelType w:val="multilevel"/>
    <w:tmpl w:val="8F7C145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51046FB"/>
    <w:multiLevelType w:val="multilevel"/>
    <w:tmpl w:val="7B4453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14"/>
  </w:num>
  <w:num w:numId="3">
    <w:abstractNumId w:val="17"/>
  </w:num>
  <w:num w:numId="4">
    <w:abstractNumId w:val="3"/>
  </w:num>
  <w:num w:numId="5">
    <w:abstractNumId w:val="9"/>
  </w:num>
  <w:num w:numId="6">
    <w:abstractNumId w:val="15"/>
  </w:num>
  <w:num w:numId="7">
    <w:abstractNumId w:val="16"/>
  </w:num>
  <w:num w:numId="8">
    <w:abstractNumId w:val="5"/>
  </w:num>
  <w:num w:numId="9">
    <w:abstractNumId w:val="0"/>
  </w:num>
  <w:num w:numId="10">
    <w:abstractNumId w:val="11"/>
  </w:num>
  <w:num w:numId="11">
    <w:abstractNumId w:val="13"/>
  </w:num>
  <w:num w:numId="12">
    <w:abstractNumId w:val="6"/>
  </w:num>
  <w:num w:numId="13">
    <w:abstractNumId w:val="12"/>
  </w:num>
  <w:num w:numId="14">
    <w:abstractNumId w:val="1"/>
  </w:num>
  <w:num w:numId="15">
    <w:abstractNumId w:val="2"/>
  </w:num>
  <w:num w:numId="16">
    <w:abstractNumId w:val="7"/>
  </w:num>
  <w:num w:numId="17">
    <w:abstractNumId w:val="4"/>
  </w:num>
  <w:num w:numId="18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08"/>
  <w:characterSpacingControl w:val="doNotCompress"/>
  <w:compat/>
  <w:rsids>
    <w:rsidRoot w:val="0034754E"/>
    <w:rsid w:val="000F2667"/>
    <w:rsid w:val="001825C5"/>
    <w:rsid w:val="001B1562"/>
    <w:rsid w:val="002F2D03"/>
    <w:rsid w:val="0034754E"/>
    <w:rsid w:val="003A5243"/>
    <w:rsid w:val="003E26A7"/>
    <w:rsid w:val="004211B6"/>
    <w:rsid w:val="00427940"/>
    <w:rsid w:val="004541A9"/>
    <w:rsid w:val="004C19B7"/>
    <w:rsid w:val="004F402C"/>
    <w:rsid w:val="00544495"/>
    <w:rsid w:val="005D23D5"/>
    <w:rsid w:val="007233F1"/>
    <w:rsid w:val="009910E2"/>
    <w:rsid w:val="00B237A4"/>
    <w:rsid w:val="00B464AA"/>
    <w:rsid w:val="00B65595"/>
    <w:rsid w:val="00B9550F"/>
    <w:rsid w:val="00BF5F9E"/>
    <w:rsid w:val="00CE0EF5"/>
    <w:rsid w:val="00E06325"/>
    <w:rsid w:val="00E47F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34754E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34754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5444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544495"/>
    <w:rPr>
      <w:rFonts w:ascii="Segoe UI" w:hAnsi="Segoe UI" w:cs="Segoe UI"/>
      <w:sz w:val="18"/>
      <w:szCs w:val="18"/>
    </w:rPr>
  </w:style>
  <w:style w:type="paragraph" w:styleId="af0">
    <w:name w:val="Normal (Web)"/>
    <w:basedOn w:val="a"/>
    <w:uiPriority w:val="99"/>
    <w:unhideWhenUsed/>
    <w:rsid w:val="00B955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239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37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53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5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0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84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4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56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06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79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17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9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39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53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47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53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13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55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35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7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4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1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66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1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24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842bf44" TargetMode="External"/><Relationship Id="rId299" Type="http://schemas.openxmlformats.org/officeDocument/2006/relationships/hyperlink" Target="https://m.edsoo.ru/f8442078" TargetMode="External"/><Relationship Id="rId303" Type="http://schemas.openxmlformats.org/officeDocument/2006/relationships/hyperlink" Target="https://m.edsoo.ru/f8442b90" TargetMode="External"/><Relationship Id="rId21" Type="http://schemas.openxmlformats.org/officeDocument/2006/relationships/hyperlink" Target="https://m.edsoo.ru/7f411da6" TargetMode="External"/><Relationship Id="rId42" Type="http://schemas.openxmlformats.org/officeDocument/2006/relationships/hyperlink" Target="https://m.edsoo.ru/f8424a96" TargetMode="External"/><Relationship Id="rId63" Type="http://schemas.openxmlformats.org/officeDocument/2006/relationships/hyperlink" Target="https://m.edsoo.ru/f842009a" TargetMode="External"/><Relationship Id="rId84" Type="http://schemas.openxmlformats.org/officeDocument/2006/relationships/hyperlink" Target="https://m.edsoo.ru/f842da88" TargetMode="External"/><Relationship Id="rId138" Type="http://schemas.openxmlformats.org/officeDocument/2006/relationships/hyperlink" Target="https://m.edsoo.ru/f842fea0" TargetMode="External"/><Relationship Id="rId159" Type="http://schemas.openxmlformats.org/officeDocument/2006/relationships/hyperlink" Target="https://m.edsoo.ru/f8434072" TargetMode="External"/><Relationship Id="rId170" Type="http://schemas.openxmlformats.org/officeDocument/2006/relationships/hyperlink" Target="https://m.edsoo.ru/f8434dd8" TargetMode="External"/><Relationship Id="rId191" Type="http://schemas.openxmlformats.org/officeDocument/2006/relationships/hyperlink" Target="https://m.edsoo.ru/fa251244" TargetMode="External"/><Relationship Id="rId205" Type="http://schemas.openxmlformats.org/officeDocument/2006/relationships/hyperlink" Target="https://m.edsoo.ru/f8444ada" TargetMode="External"/><Relationship Id="rId226" Type="http://schemas.openxmlformats.org/officeDocument/2006/relationships/hyperlink" Target="https://m.edsoo.ru/f8439ff4" TargetMode="External"/><Relationship Id="rId247" Type="http://schemas.openxmlformats.org/officeDocument/2006/relationships/hyperlink" Target="https://m.edsoo.ru/f843afda" TargetMode="External"/><Relationship Id="rId107" Type="http://schemas.openxmlformats.org/officeDocument/2006/relationships/hyperlink" Target="https://m.edsoo.ru/f8429cd0" TargetMode="External"/><Relationship Id="rId268" Type="http://schemas.openxmlformats.org/officeDocument/2006/relationships/hyperlink" Target="https://m.edsoo.ru/f843d5a0" TargetMode="External"/><Relationship Id="rId289" Type="http://schemas.openxmlformats.org/officeDocument/2006/relationships/hyperlink" Target="https://m.edsoo.ru/f8440732" TargetMode="External"/><Relationship Id="rId11" Type="http://schemas.openxmlformats.org/officeDocument/2006/relationships/hyperlink" Target="https://workprogram.edsoo.ru/templates/415" TargetMode="External"/><Relationship Id="rId32" Type="http://schemas.openxmlformats.org/officeDocument/2006/relationships/hyperlink" Target="https://m.edsoo.ru/f8423038" TargetMode="External"/><Relationship Id="rId53" Type="http://schemas.openxmlformats.org/officeDocument/2006/relationships/hyperlink" Target="https://m.edsoo.ru/f841f938" TargetMode="External"/><Relationship Id="rId74" Type="http://schemas.openxmlformats.org/officeDocument/2006/relationships/hyperlink" Target="https://m.edsoo.ru/f842c110" TargetMode="External"/><Relationship Id="rId128" Type="http://schemas.openxmlformats.org/officeDocument/2006/relationships/hyperlink" Target="https://m.edsoo.ru/f842d894" TargetMode="External"/><Relationship Id="rId149" Type="http://schemas.openxmlformats.org/officeDocument/2006/relationships/hyperlink" Target="https://m.edsoo.ru/f843260a" TargetMode="External"/><Relationship Id="rId314" Type="http://schemas.openxmlformats.org/officeDocument/2006/relationships/hyperlink" Target="https://m.edsoo.ru/f843639a" TargetMode="External"/><Relationship Id="rId5" Type="http://schemas.openxmlformats.org/officeDocument/2006/relationships/hyperlink" Target="https://workprogram.edsoo.ru/templates/415" TargetMode="External"/><Relationship Id="rId95" Type="http://schemas.openxmlformats.org/officeDocument/2006/relationships/hyperlink" Target="https://m.edsoo.ru/f84276d8" TargetMode="External"/><Relationship Id="rId160" Type="http://schemas.openxmlformats.org/officeDocument/2006/relationships/hyperlink" Target="https://m.edsoo.ru/f843422a" TargetMode="External"/><Relationship Id="rId181" Type="http://schemas.openxmlformats.org/officeDocument/2006/relationships/hyperlink" Target="https://m.edsoo.ru/f8443a04" TargetMode="External"/><Relationship Id="rId216" Type="http://schemas.openxmlformats.org/officeDocument/2006/relationships/hyperlink" Target="https://m.edsoo.ru/f8436b10" TargetMode="External"/><Relationship Id="rId237" Type="http://schemas.openxmlformats.org/officeDocument/2006/relationships/hyperlink" Target="https://m.edsoo.ru/f843a95e" TargetMode="External"/><Relationship Id="rId258" Type="http://schemas.openxmlformats.org/officeDocument/2006/relationships/hyperlink" Target="https://m.edsoo.ru/f843c42a" TargetMode="External"/><Relationship Id="rId279" Type="http://schemas.openxmlformats.org/officeDocument/2006/relationships/hyperlink" Target="https://m.edsoo.ru/f84422b2" TargetMode="External"/><Relationship Id="rId22" Type="http://schemas.openxmlformats.org/officeDocument/2006/relationships/hyperlink" Target="https://m.edsoo.ru/7f411da6" TargetMode="External"/><Relationship Id="rId43" Type="http://schemas.openxmlformats.org/officeDocument/2006/relationships/hyperlink" Target="https://m.edsoo.ru/f8424d3e" TargetMode="External"/><Relationship Id="rId64" Type="http://schemas.openxmlformats.org/officeDocument/2006/relationships/hyperlink" Target="https://m.edsoo.ru/f8423f9c" TargetMode="External"/><Relationship Id="rId118" Type="http://schemas.openxmlformats.org/officeDocument/2006/relationships/hyperlink" Target="https://m.edsoo.ru/f8428e2a" TargetMode="External"/><Relationship Id="rId139" Type="http://schemas.openxmlformats.org/officeDocument/2006/relationships/hyperlink" Target="https://m.edsoo.ru/f8430332" TargetMode="External"/><Relationship Id="rId290" Type="http://schemas.openxmlformats.org/officeDocument/2006/relationships/hyperlink" Target="https://m.edsoo.ru/f844087c" TargetMode="External"/><Relationship Id="rId304" Type="http://schemas.openxmlformats.org/officeDocument/2006/relationships/hyperlink" Target="https://m.edsoo.ru/f844157e" TargetMode="External"/><Relationship Id="rId85" Type="http://schemas.openxmlformats.org/officeDocument/2006/relationships/hyperlink" Target="https://m.edsoo.ru/f842dcb8" TargetMode="External"/><Relationship Id="rId150" Type="http://schemas.openxmlformats.org/officeDocument/2006/relationships/hyperlink" Target="https://m.edsoo.ru/f84321b4" TargetMode="External"/><Relationship Id="rId171" Type="http://schemas.openxmlformats.org/officeDocument/2006/relationships/hyperlink" Target="https://m.edsoo.ru/f841ef10" TargetMode="External"/><Relationship Id="rId192" Type="http://schemas.openxmlformats.org/officeDocument/2006/relationships/hyperlink" Target="https://m.edsoo.ru/f8438e60" TargetMode="External"/><Relationship Id="rId206" Type="http://schemas.openxmlformats.org/officeDocument/2006/relationships/hyperlink" Target="https://m.edsoo.ru/f8444bfc" TargetMode="External"/><Relationship Id="rId227" Type="http://schemas.openxmlformats.org/officeDocument/2006/relationships/hyperlink" Target="https://m.edsoo.ru/f8439e64" TargetMode="External"/><Relationship Id="rId248" Type="http://schemas.openxmlformats.org/officeDocument/2006/relationships/hyperlink" Target="https://m.edsoo.ru/f843b818" TargetMode="External"/><Relationship Id="rId269" Type="http://schemas.openxmlformats.org/officeDocument/2006/relationships/hyperlink" Target="https://m.edsoo.ru/f84351f2" TargetMode="External"/><Relationship Id="rId12" Type="http://schemas.openxmlformats.org/officeDocument/2006/relationships/hyperlink" Target="https://m.edsoo.ru/7f410de8" TargetMode="External"/><Relationship Id="rId33" Type="http://schemas.openxmlformats.org/officeDocument/2006/relationships/hyperlink" Target="https://m.edsoo.ru/f8423038" TargetMode="External"/><Relationship Id="rId108" Type="http://schemas.openxmlformats.org/officeDocument/2006/relationships/hyperlink" Target="https://m.edsoo.ru/f8429adc" TargetMode="External"/><Relationship Id="rId129" Type="http://schemas.openxmlformats.org/officeDocument/2006/relationships/hyperlink" Target="https://m.edsoo.ru/f842e974" TargetMode="External"/><Relationship Id="rId280" Type="http://schemas.openxmlformats.org/officeDocument/2006/relationships/hyperlink" Target="https://m.edsoo.ru/f8442dd4" TargetMode="External"/><Relationship Id="rId315" Type="http://schemas.openxmlformats.org/officeDocument/2006/relationships/hyperlink" Target="https://m.edsoo.ru/f84364e4" TargetMode="External"/><Relationship Id="rId54" Type="http://schemas.openxmlformats.org/officeDocument/2006/relationships/hyperlink" Target="https://m.edsoo.ru/f841f50a" TargetMode="External"/><Relationship Id="rId75" Type="http://schemas.openxmlformats.org/officeDocument/2006/relationships/hyperlink" Target="https://m.edsoo.ru/f842163e" TargetMode="External"/><Relationship Id="rId96" Type="http://schemas.openxmlformats.org/officeDocument/2006/relationships/hyperlink" Target="https://m.edsoo.ru/f8427d36" TargetMode="External"/><Relationship Id="rId140" Type="http://schemas.openxmlformats.org/officeDocument/2006/relationships/hyperlink" Target="https://m.edsoo.ru/f8430ff8" TargetMode="External"/><Relationship Id="rId161" Type="http://schemas.openxmlformats.org/officeDocument/2006/relationships/hyperlink" Target="https://m.edsoo.ru/f84343e2" TargetMode="External"/><Relationship Id="rId182" Type="http://schemas.openxmlformats.org/officeDocument/2006/relationships/hyperlink" Target="https://m.edsoo.ru/f8435af8" TargetMode="External"/><Relationship Id="rId217" Type="http://schemas.openxmlformats.org/officeDocument/2006/relationships/hyperlink" Target="https://m.edsoo.ru/f8436caa" TargetMode="External"/><Relationship Id="rId6" Type="http://schemas.openxmlformats.org/officeDocument/2006/relationships/hyperlink" Target="https://workprogram.edsoo.ru/templates/415" TargetMode="External"/><Relationship Id="rId238" Type="http://schemas.openxmlformats.org/officeDocument/2006/relationships/hyperlink" Target="https://m.edsoo.ru/f8437768" TargetMode="External"/><Relationship Id="rId259" Type="http://schemas.openxmlformats.org/officeDocument/2006/relationships/hyperlink" Target="https://m.edsoo.ru/f843f67a" TargetMode="External"/><Relationship Id="rId23" Type="http://schemas.openxmlformats.org/officeDocument/2006/relationships/hyperlink" Target="https://m.edsoo.ru/7f411da6" TargetMode="External"/><Relationship Id="rId119" Type="http://schemas.openxmlformats.org/officeDocument/2006/relationships/hyperlink" Target="https://m.edsoo.ru/f842c32c" TargetMode="External"/><Relationship Id="rId270" Type="http://schemas.openxmlformats.org/officeDocument/2006/relationships/hyperlink" Target="https://m.edsoo.ru/f843d6f4" TargetMode="External"/><Relationship Id="rId291" Type="http://schemas.openxmlformats.org/officeDocument/2006/relationships/hyperlink" Target="https://m.edsoo.ru/f8440a2a" TargetMode="External"/><Relationship Id="rId305" Type="http://schemas.openxmlformats.org/officeDocument/2006/relationships/hyperlink" Target="https://m.edsoo.ru/f8436e12" TargetMode="External"/><Relationship Id="rId44" Type="http://schemas.openxmlformats.org/officeDocument/2006/relationships/hyperlink" Target="https://m.edsoo.ru/f84252c0" TargetMode="External"/><Relationship Id="rId65" Type="http://schemas.openxmlformats.org/officeDocument/2006/relationships/hyperlink" Target="https://m.edsoo.ru/f84202ac" TargetMode="External"/><Relationship Id="rId86" Type="http://schemas.openxmlformats.org/officeDocument/2006/relationships/hyperlink" Target="https://m.edsoo.ru/f842df92" TargetMode="External"/><Relationship Id="rId130" Type="http://schemas.openxmlformats.org/officeDocument/2006/relationships/hyperlink" Target="https://m.edsoo.ru/f842e758" TargetMode="External"/><Relationship Id="rId151" Type="http://schemas.openxmlformats.org/officeDocument/2006/relationships/hyperlink" Target="https://m.edsoo.ru/f8431fd4" TargetMode="External"/><Relationship Id="rId172" Type="http://schemas.openxmlformats.org/officeDocument/2006/relationships/hyperlink" Target="https://m.edsoo.ru/f8434f36" TargetMode="External"/><Relationship Id="rId193" Type="http://schemas.openxmlformats.org/officeDocument/2006/relationships/hyperlink" Target="https://m.edsoo.ru/f8438e60" TargetMode="External"/><Relationship Id="rId207" Type="http://schemas.openxmlformats.org/officeDocument/2006/relationships/hyperlink" Target="https://m.edsoo.ru/f8444f3a" TargetMode="External"/><Relationship Id="rId228" Type="http://schemas.openxmlformats.org/officeDocument/2006/relationships/hyperlink" Target="https://m.edsoo.ru/f84371d2" TargetMode="External"/><Relationship Id="rId249" Type="http://schemas.openxmlformats.org/officeDocument/2006/relationships/hyperlink" Target="https://m.edsoo.ru/f8438122" TargetMode="External"/><Relationship Id="rId13" Type="http://schemas.openxmlformats.org/officeDocument/2006/relationships/hyperlink" Target="https://m.edsoo.ru/7f410de8" TargetMode="External"/><Relationship Id="rId109" Type="http://schemas.openxmlformats.org/officeDocument/2006/relationships/hyperlink" Target="https://m.edsoo.ru/f842900a" TargetMode="External"/><Relationship Id="rId260" Type="http://schemas.openxmlformats.org/officeDocument/2006/relationships/hyperlink" Target="https://m.edsoo.ru/f8438276" TargetMode="External"/><Relationship Id="rId281" Type="http://schemas.openxmlformats.org/officeDocument/2006/relationships/hyperlink" Target="https://m.edsoo.ru/f844168c" TargetMode="External"/><Relationship Id="rId316" Type="http://schemas.openxmlformats.org/officeDocument/2006/relationships/hyperlink" Target="https://m.edsoo.ru/fa251adc" TargetMode="External"/><Relationship Id="rId34" Type="http://schemas.openxmlformats.org/officeDocument/2006/relationships/hyperlink" Target="https://m.edsoo.ru/f8423038" TargetMode="External"/><Relationship Id="rId55" Type="http://schemas.openxmlformats.org/officeDocument/2006/relationships/hyperlink" Target="https://m.edsoo.ru/f841f35c" TargetMode="External"/><Relationship Id="rId76" Type="http://schemas.openxmlformats.org/officeDocument/2006/relationships/hyperlink" Target="https://m.edsoo.ru/f842163e" TargetMode="External"/><Relationship Id="rId97" Type="http://schemas.openxmlformats.org/officeDocument/2006/relationships/hyperlink" Target="https://m.edsoo.ru/f842730e" TargetMode="External"/><Relationship Id="rId120" Type="http://schemas.openxmlformats.org/officeDocument/2006/relationships/hyperlink" Target="https://m.edsoo.ru/f842c53e" TargetMode="External"/><Relationship Id="rId141" Type="http://schemas.openxmlformats.org/officeDocument/2006/relationships/hyperlink" Target="https://m.edsoo.ru/f84311d8" TargetMode="External"/><Relationship Id="rId7" Type="http://schemas.openxmlformats.org/officeDocument/2006/relationships/hyperlink" Target="https://workprogram.edsoo.ru/templates/415" TargetMode="External"/><Relationship Id="rId162" Type="http://schemas.openxmlformats.org/officeDocument/2006/relationships/hyperlink" Target="https://m.edsoo.ru/f8434784" TargetMode="External"/><Relationship Id="rId183" Type="http://schemas.openxmlformats.org/officeDocument/2006/relationships/hyperlink" Target="https://m.edsoo.ru/f8435af8" TargetMode="External"/><Relationship Id="rId218" Type="http://schemas.openxmlformats.org/officeDocument/2006/relationships/hyperlink" Target="https://m.edsoo.ru/f8436ffc" TargetMode="External"/><Relationship Id="rId239" Type="http://schemas.openxmlformats.org/officeDocument/2006/relationships/hyperlink" Target="https://m.edsoo.ru/f8437c72" TargetMode="External"/><Relationship Id="rId250" Type="http://schemas.openxmlformats.org/officeDocument/2006/relationships/hyperlink" Target="https://m.edsoo.ru/f843bac0" TargetMode="External"/><Relationship Id="rId271" Type="http://schemas.openxmlformats.org/officeDocument/2006/relationships/hyperlink" Target="https://m.edsoo.ru/f843d866" TargetMode="External"/><Relationship Id="rId292" Type="http://schemas.openxmlformats.org/officeDocument/2006/relationships/hyperlink" Target="https://m.edsoo.ru/f84412f4" TargetMode="External"/><Relationship Id="rId306" Type="http://schemas.openxmlformats.org/officeDocument/2006/relationships/hyperlink" Target="https://m.edsoo.ru/f8439306" TargetMode="External"/><Relationship Id="rId24" Type="http://schemas.openxmlformats.org/officeDocument/2006/relationships/hyperlink" Target="https://m.edsoo.ru/7f411da6" TargetMode="External"/><Relationship Id="rId45" Type="http://schemas.openxmlformats.org/officeDocument/2006/relationships/hyperlink" Target="https://m.edsoo.ru/f8426be8" TargetMode="External"/><Relationship Id="rId66" Type="http://schemas.openxmlformats.org/officeDocument/2006/relationships/hyperlink" Target="https://m.edsoo.ru/f8420644" TargetMode="External"/><Relationship Id="rId87" Type="http://schemas.openxmlformats.org/officeDocument/2006/relationships/hyperlink" Target="https://m.edsoo.ru/f842a6b2" TargetMode="External"/><Relationship Id="rId110" Type="http://schemas.openxmlformats.org/officeDocument/2006/relationships/hyperlink" Target="https://m.edsoo.ru/f842a086" TargetMode="External"/><Relationship Id="rId131" Type="http://schemas.openxmlformats.org/officeDocument/2006/relationships/hyperlink" Target="https://m.edsoo.ru/f842eb5e" TargetMode="External"/><Relationship Id="rId152" Type="http://schemas.openxmlformats.org/officeDocument/2006/relationships/hyperlink" Target="https://m.edsoo.ru/f8432768" TargetMode="External"/><Relationship Id="rId173" Type="http://schemas.openxmlformats.org/officeDocument/2006/relationships/hyperlink" Target="https://m.edsoo.ru/f843565c" TargetMode="External"/><Relationship Id="rId194" Type="http://schemas.openxmlformats.org/officeDocument/2006/relationships/hyperlink" Target="https://m.edsoo.ru/f8439018" TargetMode="External"/><Relationship Id="rId208" Type="http://schemas.openxmlformats.org/officeDocument/2006/relationships/hyperlink" Target="https://m.edsoo.ru/f84453f4" TargetMode="External"/><Relationship Id="rId229" Type="http://schemas.openxmlformats.org/officeDocument/2006/relationships/hyperlink" Target="https://m.edsoo.ru/f8437344" TargetMode="External"/><Relationship Id="rId19" Type="http://schemas.openxmlformats.org/officeDocument/2006/relationships/hyperlink" Target="https://m.edsoo.ru/7f410de8" TargetMode="External"/><Relationship Id="rId224" Type="http://schemas.openxmlformats.org/officeDocument/2006/relationships/hyperlink" Target="https://m.edsoo.ru/f8443298" TargetMode="External"/><Relationship Id="rId240" Type="http://schemas.openxmlformats.org/officeDocument/2006/relationships/hyperlink" Target="https://m.edsoo.ru/f843ac10" TargetMode="External"/><Relationship Id="rId245" Type="http://schemas.openxmlformats.org/officeDocument/2006/relationships/hyperlink" Target="https://m.edsoo.ru/f843ad5a" TargetMode="External"/><Relationship Id="rId261" Type="http://schemas.openxmlformats.org/officeDocument/2006/relationships/hyperlink" Target="https://m.edsoo.ru/f843617e" TargetMode="External"/><Relationship Id="rId266" Type="http://schemas.openxmlformats.org/officeDocument/2006/relationships/hyperlink" Target="https://m.edsoo.ru/f843d05a" TargetMode="External"/><Relationship Id="rId287" Type="http://schemas.openxmlformats.org/officeDocument/2006/relationships/hyperlink" Target="https://m.edsoo.ru/f844052a" TargetMode="External"/><Relationship Id="rId14" Type="http://schemas.openxmlformats.org/officeDocument/2006/relationships/hyperlink" Target="https://m.edsoo.ru/7f410de8" TargetMode="External"/><Relationship Id="rId30" Type="http://schemas.openxmlformats.org/officeDocument/2006/relationships/hyperlink" Target="https://m.edsoo.ru/f8422d40" TargetMode="External"/><Relationship Id="rId35" Type="http://schemas.openxmlformats.org/officeDocument/2006/relationships/hyperlink" Target="https://m.edsoo.ru/f84239ca" TargetMode="External"/><Relationship Id="rId56" Type="http://schemas.openxmlformats.org/officeDocument/2006/relationships/hyperlink" Target="https://m.edsoo.ru/f841f708" TargetMode="External"/><Relationship Id="rId77" Type="http://schemas.openxmlformats.org/officeDocument/2006/relationships/hyperlink" Target="https://m.edsoo.ru/f84219d6" TargetMode="External"/><Relationship Id="rId100" Type="http://schemas.openxmlformats.org/officeDocument/2006/relationships/hyperlink" Target="https://m.edsoo.ru/f84228ae" TargetMode="External"/><Relationship Id="rId105" Type="http://schemas.openxmlformats.org/officeDocument/2006/relationships/hyperlink" Target="https://m.edsoo.ru/f84291f4" TargetMode="External"/><Relationship Id="rId126" Type="http://schemas.openxmlformats.org/officeDocument/2006/relationships/hyperlink" Target="https://m.edsoo.ru/f842d682" TargetMode="External"/><Relationship Id="rId147" Type="http://schemas.openxmlformats.org/officeDocument/2006/relationships/hyperlink" Target="https://m.edsoo.ru/f843233a" TargetMode="External"/><Relationship Id="rId168" Type="http://schemas.openxmlformats.org/officeDocument/2006/relationships/hyperlink" Target="https://m.edsoo.ru/f8425cca" TargetMode="External"/><Relationship Id="rId282" Type="http://schemas.openxmlformats.org/officeDocument/2006/relationships/hyperlink" Target="https://m.edsoo.ru/f843f7c4" TargetMode="External"/><Relationship Id="rId312" Type="http://schemas.openxmlformats.org/officeDocument/2006/relationships/hyperlink" Target="https://m.edsoo.ru/f8442a6e" TargetMode="External"/><Relationship Id="rId317" Type="http://schemas.openxmlformats.org/officeDocument/2006/relationships/hyperlink" Target="https://m.edsoo.ru/fa251d48" TargetMode="External"/><Relationship Id="rId8" Type="http://schemas.openxmlformats.org/officeDocument/2006/relationships/hyperlink" Target="https://workprogram.edsoo.ru/templates/415" TargetMode="External"/><Relationship Id="rId51" Type="http://schemas.openxmlformats.org/officeDocument/2006/relationships/hyperlink" Target="https://m.edsoo.ru/f8444bfc" TargetMode="External"/><Relationship Id="rId72" Type="http://schemas.openxmlformats.org/officeDocument/2006/relationships/hyperlink" Target="https://m.edsoo.ru/f8421238" TargetMode="External"/><Relationship Id="rId93" Type="http://schemas.openxmlformats.org/officeDocument/2006/relationships/hyperlink" Target="https://m.edsoo.ru/f8424190" TargetMode="External"/><Relationship Id="rId98" Type="http://schemas.openxmlformats.org/officeDocument/2006/relationships/hyperlink" Target="https://m.edsoo.ru/f8424f28" TargetMode="External"/><Relationship Id="rId121" Type="http://schemas.openxmlformats.org/officeDocument/2006/relationships/hyperlink" Target="https://m.edsoo.ru/f842c958" TargetMode="External"/><Relationship Id="rId142" Type="http://schemas.openxmlformats.org/officeDocument/2006/relationships/hyperlink" Target="https://m.edsoo.ru/f84313a4" TargetMode="External"/><Relationship Id="rId163" Type="http://schemas.openxmlformats.org/officeDocument/2006/relationships/hyperlink" Target="https://m.edsoo.ru/f8433cda" TargetMode="External"/><Relationship Id="rId184" Type="http://schemas.openxmlformats.org/officeDocument/2006/relationships/hyperlink" Target="https://m.edsoo.ru/f8435c42" TargetMode="External"/><Relationship Id="rId189" Type="http://schemas.openxmlformats.org/officeDocument/2006/relationships/hyperlink" Target="https://m.edsoo.ru/f84359a4" TargetMode="External"/><Relationship Id="rId219" Type="http://schemas.openxmlformats.org/officeDocument/2006/relationships/hyperlink" Target="https://m.edsoo.ru/f8445a70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84274ee" TargetMode="External"/><Relationship Id="rId230" Type="http://schemas.openxmlformats.org/officeDocument/2006/relationships/hyperlink" Target="https://m.edsoo.ru/f84374ac" TargetMode="External"/><Relationship Id="rId235" Type="http://schemas.openxmlformats.org/officeDocument/2006/relationships/hyperlink" Target="https://m.edsoo.ru/f843a2c4" TargetMode="External"/><Relationship Id="rId251" Type="http://schemas.openxmlformats.org/officeDocument/2006/relationships/hyperlink" Target="https://m.edsoo.ru/f843bc28" TargetMode="External"/><Relationship Id="rId256" Type="http://schemas.openxmlformats.org/officeDocument/2006/relationships/hyperlink" Target="https://m.edsoo.ru/f843caec" TargetMode="External"/><Relationship Id="rId277" Type="http://schemas.openxmlformats.org/officeDocument/2006/relationships/hyperlink" Target="https://m.edsoo.ru/f8435378" TargetMode="External"/><Relationship Id="rId298" Type="http://schemas.openxmlformats.org/officeDocument/2006/relationships/hyperlink" Target="https://m.edsoo.ru/f844179a" TargetMode="External"/><Relationship Id="rId25" Type="http://schemas.openxmlformats.org/officeDocument/2006/relationships/hyperlink" Target="https://m.edsoo.ru/7f411da6" TargetMode="External"/><Relationship Id="rId46" Type="http://schemas.openxmlformats.org/officeDocument/2006/relationships/hyperlink" Target="https://m.edsoo.ru/f8426dd2" TargetMode="External"/><Relationship Id="rId67" Type="http://schemas.openxmlformats.org/officeDocument/2006/relationships/hyperlink" Target="https://m.edsoo.ru/f8420842" TargetMode="External"/><Relationship Id="rId116" Type="http://schemas.openxmlformats.org/officeDocument/2006/relationships/hyperlink" Target="https://m.edsoo.ru/f842bd28" TargetMode="External"/><Relationship Id="rId137" Type="http://schemas.openxmlformats.org/officeDocument/2006/relationships/hyperlink" Target="https://m.edsoo.ru/f842fa4a" TargetMode="External"/><Relationship Id="rId158" Type="http://schemas.openxmlformats.org/officeDocument/2006/relationships/hyperlink" Target="https://m.edsoo.ru/f8433e88" TargetMode="External"/><Relationship Id="rId272" Type="http://schemas.openxmlformats.org/officeDocument/2006/relationships/hyperlink" Target="https://m.edsoo.ru/f843dce4" TargetMode="External"/><Relationship Id="rId293" Type="http://schemas.openxmlformats.org/officeDocument/2006/relationships/hyperlink" Target="https://m.edsoo.ru/f843fb98" TargetMode="External"/><Relationship Id="rId302" Type="http://schemas.openxmlformats.org/officeDocument/2006/relationships/hyperlink" Target="https://m.edsoo.ru/f844219a" TargetMode="External"/><Relationship Id="rId307" Type="http://schemas.openxmlformats.org/officeDocument/2006/relationships/hyperlink" Target="https://m.edsoo.ru/f84418c6" TargetMode="External"/><Relationship Id="rId20" Type="http://schemas.openxmlformats.org/officeDocument/2006/relationships/hyperlink" Target="https://m.edsoo.ru/7f411da6" TargetMode="External"/><Relationship Id="rId41" Type="http://schemas.openxmlformats.org/officeDocument/2006/relationships/hyperlink" Target="https://m.edsoo.ru/f84248ca" TargetMode="External"/><Relationship Id="rId62" Type="http://schemas.openxmlformats.org/officeDocument/2006/relationships/hyperlink" Target="https://m.edsoo.ru/f841fe24" TargetMode="External"/><Relationship Id="rId83" Type="http://schemas.openxmlformats.org/officeDocument/2006/relationships/hyperlink" Target="https://m.edsoo.ru/f8428c7c" TargetMode="External"/><Relationship Id="rId88" Type="http://schemas.openxmlformats.org/officeDocument/2006/relationships/hyperlink" Target="https://m.edsoo.ru/f842a6b2" TargetMode="External"/><Relationship Id="rId111" Type="http://schemas.openxmlformats.org/officeDocument/2006/relationships/hyperlink" Target="https://m.edsoo.ru/f842a23e" TargetMode="External"/><Relationship Id="rId132" Type="http://schemas.openxmlformats.org/officeDocument/2006/relationships/hyperlink" Target="https://m.edsoo.ru/f842f036" TargetMode="External"/><Relationship Id="rId153" Type="http://schemas.openxmlformats.org/officeDocument/2006/relationships/hyperlink" Target="https://m.edsoo.ru/f8432a1a" TargetMode="External"/><Relationship Id="rId174" Type="http://schemas.openxmlformats.org/officeDocument/2006/relationships/hyperlink" Target="https://m.edsoo.ru/f843565c" TargetMode="External"/><Relationship Id="rId179" Type="http://schemas.openxmlformats.org/officeDocument/2006/relationships/hyperlink" Target="https://m.edsoo.ru/f8437a56" TargetMode="External"/><Relationship Id="rId195" Type="http://schemas.openxmlformats.org/officeDocument/2006/relationships/hyperlink" Target="https://m.edsoo.ru/f8427ef8" TargetMode="External"/><Relationship Id="rId209" Type="http://schemas.openxmlformats.org/officeDocument/2006/relationships/hyperlink" Target="https://m.edsoo.ru/f84456e2" TargetMode="External"/><Relationship Id="rId190" Type="http://schemas.openxmlformats.org/officeDocument/2006/relationships/hyperlink" Target="https://m.edsoo.ru/f8441466" TargetMode="External"/><Relationship Id="rId204" Type="http://schemas.openxmlformats.org/officeDocument/2006/relationships/hyperlink" Target="https://m.edsoo.ru/f84448dc" TargetMode="External"/><Relationship Id="rId220" Type="http://schemas.openxmlformats.org/officeDocument/2006/relationships/hyperlink" Target="https://m.edsoo.ru/f84378da" TargetMode="External"/><Relationship Id="rId225" Type="http://schemas.openxmlformats.org/officeDocument/2006/relationships/hyperlink" Target="https://m.edsoo.ru/f8439a86" TargetMode="External"/><Relationship Id="rId241" Type="http://schemas.openxmlformats.org/officeDocument/2006/relationships/hyperlink" Target="https://m.edsoo.ru/f843aabc" TargetMode="External"/><Relationship Id="rId246" Type="http://schemas.openxmlformats.org/officeDocument/2006/relationships/hyperlink" Target="https://m.edsoo.ru/f843ae9a" TargetMode="External"/><Relationship Id="rId267" Type="http://schemas.openxmlformats.org/officeDocument/2006/relationships/hyperlink" Target="https://m.edsoo.ru/f843d424" TargetMode="External"/><Relationship Id="rId288" Type="http://schemas.openxmlformats.org/officeDocument/2006/relationships/hyperlink" Target="https://m.edsoo.ru/f84410a6" TargetMode="External"/><Relationship Id="rId15" Type="http://schemas.openxmlformats.org/officeDocument/2006/relationships/hyperlink" Target="https://m.edsoo.ru/7f410de8" TargetMode="External"/><Relationship Id="rId36" Type="http://schemas.openxmlformats.org/officeDocument/2006/relationships/hyperlink" Target="https://m.edsoo.ru/f8423682" TargetMode="External"/><Relationship Id="rId57" Type="http://schemas.openxmlformats.org/officeDocument/2006/relationships/hyperlink" Target="https://m.edsoo.ru/f843157a" TargetMode="External"/><Relationship Id="rId106" Type="http://schemas.openxmlformats.org/officeDocument/2006/relationships/hyperlink" Target="https://m.edsoo.ru/f8429906" TargetMode="External"/><Relationship Id="rId127" Type="http://schemas.openxmlformats.org/officeDocument/2006/relationships/hyperlink" Target="https://m.edsoo.ru/f842e56e" TargetMode="External"/><Relationship Id="rId262" Type="http://schemas.openxmlformats.org/officeDocument/2006/relationships/hyperlink" Target="https://m.edsoo.ru/f843508a" TargetMode="External"/><Relationship Id="rId283" Type="http://schemas.openxmlformats.org/officeDocument/2006/relationships/hyperlink" Target="https://m.edsoo.ru/f843f90e" TargetMode="External"/><Relationship Id="rId313" Type="http://schemas.openxmlformats.org/officeDocument/2006/relationships/hyperlink" Target="https://m.edsoo.ru/f84423d4" TargetMode="External"/><Relationship Id="rId318" Type="http://schemas.openxmlformats.org/officeDocument/2006/relationships/fontTable" Target="fontTable.xml"/><Relationship Id="rId10" Type="http://schemas.openxmlformats.org/officeDocument/2006/relationships/hyperlink" Target="https://workprogram.edsoo.ru/templates/415" TargetMode="External"/><Relationship Id="rId31" Type="http://schemas.openxmlformats.org/officeDocument/2006/relationships/hyperlink" Target="https://m.edsoo.ru/f8422d40" TargetMode="External"/><Relationship Id="rId52" Type="http://schemas.openxmlformats.org/officeDocument/2006/relationships/hyperlink" Target="https://m.edsoo.ru/f841f168" TargetMode="External"/><Relationship Id="rId73" Type="http://schemas.openxmlformats.org/officeDocument/2006/relationships/hyperlink" Target="https://m.edsoo.ru/f8426080" TargetMode="External"/><Relationship Id="rId78" Type="http://schemas.openxmlformats.org/officeDocument/2006/relationships/hyperlink" Target="https://m.edsoo.ru/f84222d2" TargetMode="External"/><Relationship Id="rId94" Type="http://schemas.openxmlformats.org/officeDocument/2006/relationships/hyperlink" Target="https://m.edsoo.ru/f8430904" TargetMode="External"/><Relationship Id="rId99" Type="http://schemas.openxmlformats.org/officeDocument/2006/relationships/hyperlink" Target="https://m.edsoo.ru/f8422494" TargetMode="External"/><Relationship Id="rId101" Type="http://schemas.openxmlformats.org/officeDocument/2006/relationships/hyperlink" Target="https://m.edsoo.ru/f8428aec" TargetMode="External"/><Relationship Id="rId122" Type="http://schemas.openxmlformats.org/officeDocument/2006/relationships/hyperlink" Target="https://m.edsoo.ru/f842cb2e" TargetMode="External"/><Relationship Id="rId143" Type="http://schemas.openxmlformats.org/officeDocument/2006/relationships/hyperlink" Target="https://m.edsoo.ru/f8431746" TargetMode="External"/><Relationship Id="rId148" Type="http://schemas.openxmlformats.org/officeDocument/2006/relationships/hyperlink" Target="https://m.edsoo.ru/f84324ac" TargetMode="External"/><Relationship Id="rId164" Type="http://schemas.openxmlformats.org/officeDocument/2006/relationships/hyperlink" Target="https://m.edsoo.ru/f8433924" TargetMode="External"/><Relationship Id="rId169" Type="http://schemas.openxmlformats.org/officeDocument/2006/relationships/hyperlink" Target="https://m.edsoo.ru/f8425ea0" TargetMode="External"/><Relationship Id="rId185" Type="http://schemas.openxmlformats.org/officeDocument/2006/relationships/hyperlink" Target="https://m.edsoo.ru/f84359a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orkprogram.edsoo.ru/templates/415" TargetMode="External"/><Relationship Id="rId180" Type="http://schemas.openxmlformats.org/officeDocument/2006/relationships/hyperlink" Target="https://m.edsoo.ru/f8443586" TargetMode="External"/><Relationship Id="rId210" Type="http://schemas.openxmlformats.org/officeDocument/2006/relationships/hyperlink" Target="https://m.edsoo.ru/f84391a8" TargetMode="External"/><Relationship Id="rId215" Type="http://schemas.openxmlformats.org/officeDocument/2006/relationships/hyperlink" Target="https://m.edsoo.ru/f843698a" TargetMode="External"/><Relationship Id="rId236" Type="http://schemas.openxmlformats.org/officeDocument/2006/relationships/hyperlink" Target="https://m.edsoo.ru/f843a67a" TargetMode="External"/><Relationship Id="rId257" Type="http://schemas.openxmlformats.org/officeDocument/2006/relationships/hyperlink" Target="https://m.edsoo.ru/f843c42a" TargetMode="External"/><Relationship Id="rId278" Type="http://schemas.openxmlformats.org/officeDocument/2006/relationships/hyperlink" Target="https://m.edsoo.ru/f84354ea" TargetMode="External"/><Relationship Id="rId26" Type="http://schemas.openxmlformats.org/officeDocument/2006/relationships/hyperlink" Target="https://m.edsoo.ru/7f411da6" TargetMode="External"/><Relationship Id="rId231" Type="http://schemas.openxmlformats.org/officeDocument/2006/relationships/hyperlink" Target="https://m.edsoo.ru/f843a800" TargetMode="External"/><Relationship Id="rId252" Type="http://schemas.openxmlformats.org/officeDocument/2006/relationships/hyperlink" Target="https://m.edsoo.ru/f843966c" TargetMode="External"/><Relationship Id="rId273" Type="http://schemas.openxmlformats.org/officeDocument/2006/relationships/hyperlink" Target="https://m.edsoo.ru/f843f210" TargetMode="External"/><Relationship Id="rId294" Type="http://schemas.openxmlformats.org/officeDocument/2006/relationships/hyperlink" Target="https://m.edsoo.ru/f843fcd8" TargetMode="External"/><Relationship Id="rId308" Type="http://schemas.openxmlformats.org/officeDocument/2006/relationships/hyperlink" Target="https://m.edsoo.ru/f843d9e2" TargetMode="External"/><Relationship Id="rId47" Type="http://schemas.openxmlformats.org/officeDocument/2006/relationships/hyperlink" Target="https://m.edsoo.ru/f8426f80" TargetMode="External"/><Relationship Id="rId68" Type="http://schemas.openxmlformats.org/officeDocument/2006/relationships/hyperlink" Target="https://m.edsoo.ru/f84209d2" TargetMode="External"/><Relationship Id="rId89" Type="http://schemas.openxmlformats.org/officeDocument/2006/relationships/hyperlink" Target="https://m.edsoo.ru/f8421c24" TargetMode="External"/><Relationship Id="rId112" Type="http://schemas.openxmlformats.org/officeDocument/2006/relationships/hyperlink" Target="https://m.edsoo.ru/f842b152" TargetMode="External"/><Relationship Id="rId133" Type="http://schemas.openxmlformats.org/officeDocument/2006/relationships/hyperlink" Target="https://m.edsoo.ru/f842edb6" TargetMode="External"/><Relationship Id="rId154" Type="http://schemas.openxmlformats.org/officeDocument/2006/relationships/hyperlink" Target="https://m.edsoo.ru/f8432d80" TargetMode="External"/><Relationship Id="rId175" Type="http://schemas.openxmlformats.org/officeDocument/2006/relationships/hyperlink" Target="https://m.edsoo.ru/f84452d2" TargetMode="External"/><Relationship Id="rId196" Type="http://schemas.openxmlformats.org/officeDocument/2006/relationships/hyperlink" Target="https://m.edsoo.ru/f842809c" TargetMode="External"/><Relationship Id="rId200" Type="http://schemas.openxmlformats.org/officeDocument/2006/relationships/hyperlink" Target="https://m.edsoo.ru/f84391a8" TargetMode="External"/><Relationship Id="rId16" Type="http://schemas.openxmlformats.org/officeDocument/2006/relationships/hyperlink" Target="https://m.edsoo.ru/7f410de8" TargetMode="External"/><Relationship Id="rId221" Type="http://schemas.openxmlformats.org/officeDocument/2006/relationships/hyperlink" Target="https://m.edsoo.ru/f84383ca" TargetMode="External"/><Relationship Id="rId242" Type="http://schemas.openxmlformats.org/officeDocument/2006/relationships/hyperlink" Target="https://m.edsoo.ru/f843a152" TargetMode="External"/><Relationship Id="rId263" Type="http://schemas.openxmlformats.org/officeDocument/2006/relationships/hyperlink" Target="https://m.edsoo.ru/f843cc40" TargetMode="External"/><Relationship Id="rId284" Type="http://schemas.openxmlformats.org/officeDocument/2006/relationships/hyperlink" Target="https://m.edsoo.ru/f843fa44" TargetMode="External"/><Relationship Id="rId319" Type="http://schemas.openxmlformats.org/officeDocument/2006/relationships/theme" Target="theme/theme1.xml"/><Relationship Id="rId37" Type="http://schemas.openxmlformats.org/officeDocument/2006/relationships/hyperlink" Target="https://m.edsoo.ru/f8423826" TargetMode="External"/><Relationship Id="rId58" Type="http://schemas.openxmlformats.org/officeDocument/2006/relationships/hyperlink" Target="https://m.edsoo.ru/f844369e" TargetMode="External"/><Relationship Id="rId79" Type="http://schemas.openxmlformats.org/officeDocument/2006/relationships/hyperlink" Target="https://m.edsoo.ru/f84300e4" TargetMode="External"/><Relationship Id="rId102" Type="http://schemas.openxmlformats.org/officeDocument/2006/relationships/hyperlink" Target="https://m.edsoo.ru/f842c750" TargetMode="External"/><Relationship Id="rId123" Type="http://schemas.openxmlformats.org/officeDocument/2006/relationships/hyperlink" Target="https://m.edsoo.ru/f842d240" TargetMode="External"/><Relationship Id="rId144" Type="http://schemas.openxmlformats.org/officeDocument/2006/relationships/hyperlink" Target="https://m.edsoo.ru/f843191c" TargetMode="External"/><Relationship Id="rId90" Type="http://schemas.openxmlformats.org/officeDocument/2006/relationships/hyperlink" Target="https://m.edsoo.ru/f842b42c" TargetMode="External"/><Relationship Id="rId165" Type="http://schemas.openxmlformats.org/officeDocument/2006/relationships/hyperlink" Target="https://m.edsoo.ru/f8433af0" TargetMode="External"/><Relationship Id="rId186" Type="http://schemas.openxmlformats.org/officeDocument/2006/relationships/hyperlink" Target="https://m.edsoo.ru/fa251244" TargetMode="External"/><Relationship Id="rId211" Type="http://schemas.openxmlformats.org/officeDocument/2006/relationships/hyperlink" Target="https://m.edsoo.ru/f843876c" TargetMode="External"/><Relationship Id="rId232" Type="http://schemas.openxmlformats.org/officeDocument/2006/relationships/hyperlink" Target="https://m.edsoo.ru/f84371d2" TargetMode="External"/><Relationship Id="rId253" Type="http://schemas.openxmlformats.org/officeDocument/2006/relationships/hyperlink" Target="https://m.edsoo.ru/f843c984" TargetMode="External"/><Relationship Id="rId274" Type="http://schemas.openxmlformats.org/officeDocument/2006/relationships/hyperlink" Target="https://m.edsoo.ru/f84419e8" TargetMode="External"/><Relationship Id="rId295" Type="http://schemas.openxmlformats.org/officeDocument/2006/relationships/hyperlink" Target="https://m.edsoo.ru/f84400ac" TargetMode="External"/><Relationship Id="rId309" Type="http://schemas.openxmlformats.org/officeDocument/2006/relationships/hyperlink" Target="https://m.edsoo.ru/f84424ec" TargetMode="External"/><Relationship Id="rId27" Type="http://schemas.openxmlformats.org/officeDocument/2006/relationships/hyperlink" Target="https://m.edsoo.ru/7f411da6" TargetMode="External"/><Relationship Id="rId48" Type="http://schemas.openxmlformats.org/officeDocument/2006/relationships/hyperlink" Target="https://m.edsoo.ru/f8426f80" TargetMode="External"/><Relationship Id="rId69" Type="http://schemas.openxmlformats.org/officeDocument/2006/relationships/hyperlink" Target="https://m.edsoo.ru/f8423272" TargetMode="External"/><Relationship Id="rId113" Type="http://schemas.openxmlformats.org/officeDocument/2006/relationships/hyperlink" Target="https://m.edsoo.ru/f842b878" TargetMode="External"/><Relationship Id="rId134" Type="http://schemas.openxmlformats.org/officeDocument/2006/relationships/hyperlink" Target="https://m.edsoo.ru/f842f3a6" TargetMode="External"/><Relationship Id="rId80" Type="http://schemas.openxmlformats.org/officeDocument/2006/relationships/hyperlink" Target="https://m.edsoo.ru/f84220ca" TargetMode="External"/><Relationship Id="rId155" Type="http://schemas.openxmlformats.org/officeDocument/2006/relationships/hyperlink" Target="https://m.edsoo.ru/f843303c" TargetMode="External"/><Relationship Id="rId176" Type="http://schemas.openxmlformats.org/officeDocument/2006/relationships/hyperlink" Target="https://m.edsoo.ru/f84452d2" TargetMode="External"/><Relationship Id="rId197" Type="http://schemas.openxmlformats.org/officeDocument/2006/relationships/hyperlink" Target="https://m.edsoo.ru/f8439018" TargetMode="External"/><Relationship Id="rId201" Type="http://schemas.openxmlformats.org/officeDocument/2006/relationships/hyperlink" Target="https://m.edsoo.ru/f844436e" TargetMode="External"/><Relationship Id="rId222" Type="http://schemas.openxmlformats.org/officeDocument/2006/relationships/hyperlink" Target="https://m.edsoo.ru/f844304a" TargetMode="External"/><Relationship Id="rId243" Type="http://schemas.openxmlformats.org/officeDocument/2006/relationships/hyperlink" Target="https://m.edsoo.ru/f843760a" TargetMode="External"/><Relationship Id="rId264" Type="http://schemas.openxmlformats.org/officeDocument/2006/relationships/hyperlink" Target="https://m.edsoo.ru/f843cda8" TargetMode="External"/><Relationship Id="rId285" Type="http://schemas.openxmlformats.org/officeDocument/2006/relationships/hyperlink" Target="https://m.edsoo.ru/f84402f0" TargetMode="External"/><Relationship Id="rId17" Type="http://schemas.openxmlformats.org/officeDocument/2006/relationships/hyperlink" Target="https://m.edsoo.ru/7f410de8" TargetMode="External"/><Relationship Id="rId38" Type="http://schemas.openxmlformats.org/officeDocument/2006/relationships/hyperlink" Target="https://m.edsoo.ru/f8428268" TargetMode="External"/><Relationship Id="rId59" Type="http://schemas.openxmlformats.org/officeDocument/2006/relationships/hyperlink" Target="https://m.edsoo.ru/f84437ca" TargetMode="External"/><Relationship Id="rId103" Type="http://schemas.openxmlformats.org/officeDocument/2006/relationships/hyperlink" Target="https://m.edsoo.ru/f84296c2" TargetMode="External"/><Relationship Id="rId124" Type="http://schemas.openxmlformats.org/officeDocument/2006/relationships/hyperlink" Target="https://m.edsoo.ru/f842d47a" TargetMode="External"/><Relationship Id="rId310" Type="http://schemas.openxmlformats.org/officeDocument/2006/relationships/hyperlink" Target="https://m.edsoo.ru/fa251c12" TargetMode="External"/><Relationship Id="rId70" Type="http://schemas.openxmlformats.org/officeDocument/2006/relationships/hyperlink" Target="https://m.edsoo.ru/f84234ca" TargetMode="External"/><Relationship Id="rId91" Type="http://schemas.openxmlformats.org/officeDocument/2006/relationships/hyperlink" Target="https://m.edsoo.ru/f842b648" TargetMode="External"/><Relationship Id="rId145" Type="http://schemas.openxmlformats.org/officeDocument/2006/relationships/hyperlink" Target="https://m.edsoo.ru/f8431d40" TargetMode="External"/><Relationship Id="rId166" Type="http://schemas.openxmlformats.org/officeDocument/2006/relationships/hyperlink" Target="https://m.edsoo.ru/f8434c84" TargetMode="External"/><Relationship Id="rId187" Type="http://schemas.openxmlformats.org/officeDocument/2006/relationships/hyperlink" Target="https://m.edsoo.ru/f8436034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8436656" TargetMode="External"/><Relationship Id="rId233" Type="http://schemas.openxmlformats.org/officeDocument/2006/relationships/hyperlink" Target="https://m.edsoo.ru/f8437344" TargetMode="External"/><Relationship Id="rId254" Type="http://schemas.openxmlformats.org/officeDocument/2006/relationships/hyperlink" Target="https://m.edsoo.ru/f843c7c2" TargetMode="External"/><Relationship Id="rId28" Type="http://schemas.openxmlformats.org/officeDocument/2006/relationships/hyperlink" Target="https://m.edsoo.ru/f841ebc8" TargetMode="External"/><Relationship Id="rId49" Type="http://schemas.openxmlformats.org/officeDocument/2006/relationships/hyperlink" Target="https://m.edsoo.ru/f8422ac0" TargetMode="External"/><Relationship Id="rId114" Type="http://schemas.openxmlformats.org/officeDocument/2006/relationships/hyperlink" Target="https://m.edsoo.ru/f8430904" TargetMode="External"/><Relationship Id="rId275" Type="http://schemas.openxmlformats.org/officeDocument/2006/relationships/hyperlink" Target="https://m.edsoo.ru/f8441d08" TargetMode="External"/><Relationship Id="rId296" Type="http://schemas.openxmlformats.org/officeDocument/2006/relationships/hyperlink" Target="https://m.edsoo.ru/f843db72" TargetMode="External"/><Relationship Id="rId300" Type="http://schemas.openxmlformats.org/officeDocument/2006/relationships/hyperlink" Target="https://m.edsoo.ru/f8442cb2" TargetMode="External"/><Relationship Id="rId60" Type="http://schemas.openxmlformats.org/officeDocument/2006/relationships/hyperlink" Target="https://m.edsoo.ru/f8421468" TargetMode="External"/><Relationship Id="rId81" Type="http://schemas.openxmlformats.org/officeDocument/2006/relationships/hyperlink" Target="https://m.edsoo.ru/f8426238" TargetMode="External"/><Relationship Id="rId135" Type="http://schemas.openxmlformats.org/officeDocument/2006/relationships/hyperlink" Target="https://m.edsoo.ru/f842fbda" TargetMode="External"/><Relationship Id="rId156" Type="http://schemas.openxmlformats.org/officeDocument/2006/relationships/hyperlink" Target="https://m.edsoo.ru/f8433500" TargetMode="External"/><Relationship Id="rId177" Type="http://schemas.openxmlformats.org/officeDocument/2006/relationships/hyperlink" Target="https://m.edsoo.ru/f843585a" TargetMode="External"/><Relationship Id="rId198" Type="http://schemas.openxmlformats.org/officeDocument/2006/relationships/hyperlink" Target="https://m.edsoo.ru/f8445822" TargetMode="External"/><Relationship Id="rId202" Type="http://schemas.openxmlformats.org/officeDocument/2006/relationships/hyperlink" Target="https://m.edsoo.ru/f84445f8" TargetMode="External"/><Relationship Id="rId223" Type="http://schemas.openxmlformats.org/officeDocument/2006/relationships/hyperlink" Target="https://m.edsoo.ru/f8443180" TargetMode="External"/><Relationship Id="rId244" Type="http://schemas.openxmlformats.org/officeDocument/2006/relationships/hyperlink" Target="https://m.edsoo.ru/f84401e2" TargetMode="External"/><Relationship Id="rId18" Type="http://schemas.openxmlformats.org/officeDocument/2006/relationships/hyperlink" Target="https://m.edsoo.ru/7f410de8" TargetMode="External"/><Relationship Id="rId39" Type="http://schemas.openxmlformats.org/officeDocument/2006/relationships/hyperlink" Target="https://m.edsoo.ru/f8423682" TargetMode="External"/><Relationship Id="rId265" Type="http://schemas.openxmlformats.org/officeDocument/2006/relationships/hyperlink" Target="https://m.edsoo.ru/f843cefc" TargetMode="External"/><Relationship Id="rId286" Type="http://schemas.openxmlformats.org/officeDocument/2006/relationships/hyperlink" Target="https://m.edsoo.ru/f8440408" TargetMode="External"/><Relationship Id="rId50" Type="http://schemas.openxmlformats.org/officeDocument/2006/relationships/hyperlink" Target="https://m.edsoo.ru/f844436e" TargetMode="External"/><Relationship Id="rId104" Type="http://schemas.openxmlformats.org/officeDocument/2006/relationships/hyperlink" Target="https://m.edsoo.ru/f8429ec4" TargetMode="External"/><Relationship Id="rId125" Type="http://schemas.openxmlformats.org/officeDocument/2006/relationships/hyperlink" Target="https://m.edsoo.ru/f842e38e" TargetMode="External"/><Relationship Id="rId146" Type="http://schemas.openxmlformats.org/officeDocument/2006/relationships/hyperlink" Target="https://m.edsoo.ru/f8431b06" TargetMode="External"/><Relationship Id="rId167" Type="http://schemas.openxmlformats.org/officeDocument/2006/relationships/hyperlink" Target="https://m.edsoo.ru/f8423b6e" TargetMode="External"/><Relationship Id="rId188" Type="http://schemas.openxmlformats.org/officeDocument/2006/relationships/hyperlink" Target="https://m.edsoo.ru/fa2513de" TargetMode="External"/><Relationship Id="rId311" Type="http://schemas.openxmlformats.org/officeDocument/2006/relationships/hyperlink" Target="https://m.edsoo.ru/fa251956" TargetMode="External"/><Relationship Id="rId71" Type="http://schemas.openxmlformats.org/officeDocument/2006/relationships/hyperlink" Target="https://m.edsoo.ru/f8421800" TargetMode="External"/><Relationship Id="rId92" Type="http://schemas.openxmlformats.org/officeDocument/2006/relationships/hyperlink" Target="https://m.edsoo.ru/f8423f9c" TargetMode="External"/><Relationship Id="rId213" Type="http://schemas.openxmlformats.org/officeDocument/2006/relationships/hyperlink" Target="https://m.edsoo.ru/f8436818" TargetMode="External"/><Relationship Id="rId234" Type="http://schemas.openxmlformats.org/officeDocument/2006/relationships/hyperlink" Target="https://m.edsoo.ru/f84374ac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84228ae" TargetMode="External"/><Relationship Id="rId255" Type="http://schemas.openxmlformats.org/officeDocument/2006/relationships/hyperlink" Target="https://m.edsoo.ru/f843b67e" TargetMode="External"/><Relationship Id="rId276" Type="http://schemas.openxmlformats.org/officeDocument/2006/relationships/hyperlink" Target="https://m.edsoo.ru/f8441d08" TargetMode="External"/><Relationship Id="rId297" Type="http://schemas.openxmlformats.org/officeDocument/2006/relationships/hyperlink" Target="https://m.edsoo.ru/f843bd72" TargetMode="External"/><Relationship Id="rId40" Type="http://schemas.openxmlformats.org/officeDocument/2006/relationships/hyperlink" Target="https://m.edsoo.ru/f8423d3a" TargetMode="External"/><Relationship Id="rId115" Type="http://schemas.openxmlformats.org/officeDocument/2006/relationships/hyperlink" Target="https://m.edsoo.ru/f842ba62" TargetMode="External"/><Relationship Id="rId136" Type="http://schemas.openxmlformats.org/officeDocument/2006/relationships/hyperlink" Target="https://m.edsoo.ru/f842f6f8" TargetMode="External"/><Relationship Id="rId157" Type="http://schemas.openxmlformats.org/officeDocument/2006/relationships/hyperlink" Target="https://m.edsoo.ru/f843337a" TargetMode="External"/><Relationship Id="rId178" Type="http://schemas.openxmlformats.org/officeDocument/2006/relationships/hyperlink" Target="https://m.edsoo.ru/f843617e" TargetMode="External"/><Relationship Id="rId301" Type="http://schemas.openxmlformats.org/officeDocument/2006/relationships/hyperlink" Target="https://m.edsoo.ru/fa25110e" TargetMode="External"/><Relationship Id="rId61" Type="http://schemas.openxmlformats.org/officeDocument/2006/relationships/hyperlink" Target="https://m.edsoo.ru/f841fb4a" TargetMode="External"/><Relationship Id="rId82" Type="http://schemas.openxmlformats.org/officeDocument/2006/relationships/hyperlink" Target="https://m.edsoo.ru/f8421e54" TargetMode="External"/><Relationship Id="rId199" Type="http://schemas.openxmlformats.org/officeDocument/2006/relationships/hyperlink" Target="https://m.edsoo.ru/f84391a8" TargetMode="External"/><Relationship Id="rId203" Type="http://schemas.openxmlformats.org/officeDocument/2006/relationships/hyperlink" Target="https://m.edsoo.ru/f84444d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</TotalTime>
  <Pages>1</Pages>
  <Words>25811</Words>
  <Characters>147126</Characters>
  <Application>Microsoft Office Word</Application>
  <DocSecurity>0</DocSecurity>
  <Lines>1226</Lines>
  <Paragraphs>345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172592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16</cp:revision>
  <cp:lastPrinted>2024-09-26T19:05:00Z</cp:lastPrinted>
  <dcterms:created xsi:type="dcterms:W3CDTF">2024-09-22T15:45:00Z</dcterms:created>
  <dcterms:modified xsi:type="dcterms:W3CDTF">2025-09-06T07:59:00Z</dcterms:modified>
</cp:coreProperties>
</file>