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FB" w:rsidRDefault="004D5EFB" w:rsidP="004D5E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</w:t>
      </w:r>
      <w:r w:rsidR="00DC3CA6">
        <w:rPr>
          <w:rFonts w:ascii="Times New Roman" w:hAnsi="Times New Roman" w:cs="Times New Roman"/>
          <w:b/>
          <w:sz w:val="24"/>
          <w:szCs w:val="24"/>
        </w:rPr>
        <w:t>еская карта урока кабардинского языка</w:t>
      </w:r>
      <w:r>
        <w:rPr>
          <w:rFonts w:ascii="Times New Roman" w:hAnsi="Times New Roman" w:cs="Times New Roman"/>
          <w:b/>
          <w:sz w:val="24"/>
          <w:szCs w:val="24"/>
        </w:rPr>
        <w:t xml:space="preserve">  в 5 классе по теме " Синтаксис и пунктуация".</w:t>
      </w:r>
    </w:p>
    <w:p w:rsidR="004D5EFB" w:rsidRDefault="00DC3CA6" w:rsidP="004D5E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Танашева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М.Х.</w:t>
      </w:r>
      <w:r w:rsidR="004D5EFB">
        <w:rPr>
          <w:rFonts w:ascii="Times New Roman" w:hAnsi="Times New Roman" w:cs="Times New Roman"/>
          <w:b/>
          <w:sz w:val="24"/>
          <w:szCs w:val="24"/>
        </w:rPr>
        <w:t>.</w:t>
      </w:r>
    </w:p>
    <w:p w:rsidR="004D5EFB" w:rsidRDefault="00DC3CA6" w:rsidP="004D5EF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1.Предмет:  кабардинский</w:t>
      </w:r>
    </w:p>
    <w:p w:rsidR="004D5EFB" w:rsidRDefault="004D5EFB" w:rsidP="004D5EF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2.Класс: 5</w:t>
      </w:r>
    </w:p>
    <w:p w:rsidR="004D5EFB" w:rsidRDefault="004D5EFB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Автор УМК</w:t>
      </w:r>
      <w:r w:rsidR="00BB1940">
        <w:rPr>
          <w:rFonts w:ascii="Times New Roman" w:hAnsi="Times New Roman" w:cs="Times New Roman"/>
          <w:sz w:val="24"/>
          <w:szCs w:val="24"/>
        </w:rPr>
        <w:t xml:space="preserve">: , М.Н. </w:t>
      </w:r>
      <w:proofErr w:type="spellStart"/>
      <w:r w:rsidR="00BB1940">
        <w:rPr>
          <w:rFonts w:ascii="Times New Roman" w:hAnsi="Times New Roman" w:cs="Times New Roman"/>
          <w:sz w:val="24"/>
          <w:szCs w:val="24"/>
        </w:rPr>
        <w:t>Къардэн</w:t>
      </w:r>
      <w:proofErr w:type="spellEnd"/>
      <w:r w:rsidR="00DC3CA6">
        <w:rPr>
          <w:rFonts w:ascii="Times New Roman" w:hAnsi="Times New Roman" w:cs="Times New Roman"/>
          <w:sz w:val="24"/>
          <w:szCs w:val="24"/>
        </w:rPr>
        <w:t>, издательство "Эльбрус</w:t>
      </w:r>
      <w:r w:rsidR="00BB1940">
        <w:rPr>
          <w:rFonts w:ascii="Times New Roman" w:hAnsi="Times New Roman" w:cs="Times New Roman"/>
          <w:sz w:val="24"/>
          <w:szCs w:val="24"/>
        </w:rPr>
        <w:t>",2023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D5EFB" w:rsidRDefault="004D5EFB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Тема урока:</w:t>
      </w:r>
      <w:r>
        <w:rPr>
          <w:rFonts w:ascii="Times New Roman" w:hAnsi="Times New Roman" w:cs="Times New Roman"/>
          <w:sz w:val="24"/>
          <w:szCs w:val="24"/>
        </w:rPr>
        <w:t xml:space="preserve"> "Синтаксис и пунктуация". </w:t>
      </w:r>
    </w:p>
    <w:p w:rsidR="004D5EFB" w:rsidRDefault="004D5EFB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Тип урока:</w:t>
      </w:r>
      <w:r>
        <w:rPr>
          <w:rFonts w:ascii="Times New Roman" w:hAnsi="Times New Roman" w:cs="Times New Roman"/>
          <w:sz w:val="24"/>
          <w:szCs w:val="24"/>
        </w:rPr>
        <w:t xml:space="preserve"> урок систематизации и обобщения  знаний и умений.</w:t>
      </w:r>
    </w:p>
    <w:p w:rsidR="004D5EFB" w:rsidRDefault="004D5EFB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Цель урока:</w:t>
      </w:r>
      <w:r>
        <w:rPr>
          <w:rFonts w:ascii="Times New Roman" w:hAnsi="Times New Roman" w:cs="Times New Roman"/>
          <w:sz w:val="24"/>
          <w:szCs w:val="24"/>
        </w:rPr>
        <w:t xml:space="preserve"> обобщение и систематизация знаний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обучающихся по теме " Синтаксис и пунктуация"</w:t>
      </w:r>
    </w:p>
    <w:p w:rsidR="004D5EFB" w:rsidRDefault="004D5EFB" w:rsidP="004D5EF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Задачи урока: </w:t>
      </w:r>
    </w:p>
    <w:p w:rsidR="004D5EFB" w:rsidRDefault="004D5EFB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образовательные</w:t>
      </w:r>
      <w:r>
        <w:rPr>
          <w:rFonts w:ascii="Times New Roman" w:hAnsi="Times New Roman" w:cs="Times New Roman"/>
          <w:sz w:val="24"/>
          <w:szCs w:val="24"/>
        </w:rPr>
        <w:t>: обобщить и систематизировать знания и умения обучающихся по теме " Синтаксис и пунктуация</w:t>
      </w:r>
      <w:proofErr w:type="gramStart"/>
      <w:r>
        <w:rPr>
          <w:rFonts w:ascii="Times New Roman" w:hAnsi="Times New Roman" w:cs="Times New Roman"/>
          <w:sz w:val="24"/>
          <w:szCs w:val="24"/>
        </w:rPr>
        <w:t>"(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основные понятия синтаксиса: словосочетание, простые и сложные предложения, члены предложения, однородные члены предложения, обращение, интонация, постановка знаков препинания на письме).</w:t>
      </w:r>
    </w:p>
    <w:p w:rsidR="004D5EFB" w:rsidRDefault="004D5EFB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  <w:r>
        <w:rPr>
          <w:rFonts w:ascii="Times New Roman" w:hAnsi="Times New Roman" w:cs="Times New Roman"/>
          <w:sz w:val="24"/>
          <w:szCs w:val="24"/>
        </w:rPr>
        <w:t xml:space="preserve"> развивать интерес к предмету, учить сравнивать и обобщать изучаемые факты и понятия, развивать память и мышление, развивать умение выделять главное (составление схем предложения), развивать речь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строить монологическое высказывание на лингвистическую тему), учить  анализировать ответы одноклассников, понимать свои ошибки.</w:t>
      </w:r>
    </w:p>
    <w:p w:rsidR="004D5EFB" w:rsidRDefault="004D5EFB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  <w:r>
        <w:rPr>
          <w:rFonts w:ascii="Times New Roman" w:hAnsi="Times New Roman" w:cs="Times New Roman"/>
          <w:sz w:val="24"/>
          <w:szCs w:val="24"/>
        </w:rPr>
        <w:t xml:space="preserve"> убедить учащихся в жизненной и практической необходимости знаний правил постановки знаков препинания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формировать правильное отношение к слову, корректно исправлять ошибки одноклассников.</w:t>
      </w:r>
    </w:p>
    <w:p w:rsidR="004D5EFB" w:rsidRDefault="004D5EFB" w:rsidP="004D5EF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Планируемые результаты: </w:t>
      </w:r>
    </w:p>
    <w:p w:rsidR="004D5EFB" w:rsidRDefault="004D5EFB" w:rsidP="004D5EF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4D5EFB" w:rsidRDefault="004D5EFB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знать:</w:t>
      </w:r>
      <w:r>
        <w:rPr>
          <w:rFonts w:ascii="Times New Roman" w:hAnsi="Times New Roman" w:cs="Times New Roman"/>
          <w:sz w:val="24"/>
          <w:szCs w:val="24"/>
        </w:rPr>
        <w:t xml:space="preserve"> основные понятия синтаксиса, правила постановки знаков препинания при однородных членах и обобщении,  при обращении, в сложных предложениях</w:t>
      </w:r>
    </w:p>
    <w:p w:rsidR="004D5EFB" w:rsidRDefault="004D5EFB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уметь</w:t>
      </w:r>
      <w:r>
        <w:rPr>
          <w:rFonts w:ascii="Times New Roman" w:hAnsi="Times New Roman" w:cs="Times New Roman"/>
          <w:sz w:val="24"/>
          <w:szCs w:val="24"/>
        </w:rPr>
        <w:t>: опознавать единицы синтаксиса, анализировать предложение с точки зрения структуры, ставить знаки препинания при письме, выполнять синтаксический и пунктуационный разборы.</w:t>
      </w:r>
    </w:p>
    <w:p w:rsidR="004D5EFB" w:rsidRDefault="004D5EFB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личностные:</w:t>
      </w:r>
      <w:r>
        <w:rPr>
          <w:rFonts w:ascii="Times New Roman" w:hAnsi="Times New Roman" w:cs="Times New Roman"/>
          <w:sz w:val="24"/>
          <w:szCs w:val="24"/>
        </w:rPr>
        <w:t xml:space="preserve"> уважительное отношение к родному языку, самооценка учебной деятельности, умение связывать цель деятельности с мотиво</w:t>
      </w:r>
      <w:proofErr w:type="gramStart"/>
      <w:r>
        <w:rPr>
          <w:rFonts w:ascii="Times New Roman" w:hAnsi="Times New Roman" w:cs="Times New Roman"/>
          <w:sz w:val="24"/>
          <w:szCs w:val="24"/>
        </w:rPr>
        <w:t>м(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чего?)</w:t>
      </w:r>
    </w:p>
    <w:p w:rsidR="004D5EFB" w:rsidRDefault="004D5EFB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EFB" w:rsidRDefault="004D5EFB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ставить и формулировать цель деятельности, планировать последовательность действий, осуществлять контроль,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самокоррекцию</w:t>
      </w:r>
      <w:proofErr w:type="spellEnd"/>
      <w:r>
        <w:rPr>
          <w:rFonts w:ascii="Times New Roman" w:hAnsi="Times New Roman" w:cs="Times New Roman"/>
          <w:sz w:val="24"/>
          <w:szCs w:val="24"/>
        </w:rPr>
        <w:t>, оформлять свои мысли в устной форме, слушать речь других, учиться работать в паре, формулировать собственное мнение и позицию, строить логическую цепь рассуждения, извлекать необходимую информацию из различных источников, использовать полученные на уроке знания в жизни.</w:t>
      </w:r>
    </w:p>
    <w:p w:rsidR="004D5EFB" w:rsidRDefault="004D5EFB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Основные понятия темы:</w:t>
      </w:r>
      <w:r>
        <w:rPr>
          <w:rFonts w:ascii="Times New Roman" w:hAnsi="Times New Roman" w:cs="Times New Roman"/>
          <w:sz w:val="24"/>
          <w:szCs w:val="24"/>
        </w:rPr>
        <w:t xml:space="preserve"> синтаксис, пунктуация, словосочетание,  простое и сложное предложение, члены предложения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главные и второстепенные), однородные члены предложения, обращение, интонация, знаки препинания, синтаксический и пунктуационный разбор.</w:t>
      </w:r>
    </w:p>
    <w:p w:rsidR="004D5EFB" w:rsidRDefault="004D5EFB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>
        <w:rPr>
          <w:rFonts w:ascii="Times New Roman" w:hAnsi="Times New Roman" w:cs="Times New Roman"/>
          <w:sz w:val="24"/>
          <w:szCs w:val="24"/>
        </w:rPr>
        <w:t xml:space="preserve"> литература.</w:t>
      </w:r>
    </w:p>
    <w:p w:rsidR="004D5EFB" w:rsidRDefault="004D5EFB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Ресурсы:</w:t>
      </w:r>
      <w:r>
        <w:rPr>
          <w:rFonts w:ascii="Times New Roman" w:hAnsi="Times New Roman" w:cs="Times New Roman"/>
          <w:sz w:val="24"/>
          <w:szCs w:val="24"/>
        </w:rPr>
        <w:t xml:space="preserve"> мультимедийный проектор, ноутбук, презентация, "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Фраза"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>ндивидуальные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карточки с заданием.</w:t>
      </w:r>
    </w:p>
    <w:p w:rsidR="004D5EFB" w:rsidRDefault="004D5EFB" w:rsidP="004D5E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D5EFB" w:rsidRDefault="004D5EFB" w:rsidP="004D5E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D5EFB" w:rsidRDefault="004D5EFB" w:rsidP="004D5EFB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ТЕХНОЛОГИЧЕСКАЯ КАРТА УРОКА С ИСПОЛЬЗОВАНИЕМ  ИКТ И  ТЕХНОЛОГИИ ПРОБЛЕМНОГО ОБУЧЕНИЯ.</w:t>
      </w:r>
    </w:p>
    <w:p w:rsidR="004D5EFB" w:rsidRDefault="004D5EFB" w:rsidP="004D5E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2156"/>
        <w:gridCol w:w="2436"/>
        <w:gridCol w:w="2128"/>
        <w:gridCol w:w="2291"/>
      </w:tblGrid>
      <w:tr w:rsidR="004D5EFB" w:rsidTr="004D5EF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4D5EFB" w:rsidTr="004D5EF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Организационный 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ребят к работе на уроке.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Приветствует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проверяет готовность к уроку.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проверяют свою готовность   к уроку.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учебного сотрудничества с учителем и сверстниками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смыслообразования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(Л)</w:t>
            </w:r>
          </w:p>
        </w:tc>
      </w:tr>
      <w:tr w:rsidR="004D5EFB" w:rsidTr="004D5EF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цели и задач урока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отивация учебной деятельности обучающихся.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включение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деятельность;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-постановка целей учебной деятельности; - обсуждение затруднений.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Выдвигает проблему, предлагает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высказать свое мнение по поводу высказываний 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 Слайд № 1).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Подводит их к формулированию темы, цели, постановки задач урока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Слайд № 2)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Комментируют высказывания русских писателей о знаках препинания; объясняют постановку знаков препинания в предложениях; составляют схему предложений в тетради 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один ученик - у доски). Соблюдают интонацию при чтении предложений. Делают выводы о необходимости знаков препинания в тексте. Называют тему урока: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 Синтаксис и пунктуация".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Целеполагание, планирование учебной деятельности,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Формулирование проблемы, анализ объектов с целью выделения признаков; подведение под понятия; поиск  и выделение необходимой информации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оформлять свои мысли в устной форме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К).</w:t>
            </w:r>
          </w:p>
        </w:tc>
      </w:tr>
      <w:tr w:rsidR="004D5EFB" w:rsidTr="004D5EF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знаний.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мышления обучающихся и  организация осознания ими внутренней потребности  к построению нового способа действий. 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вспомнить все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пунктограммы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изученные в разделе " Синтаксис и пунктуация". Организует фронтальный опрос.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работу по заданию  " Закончи предложение..."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 Слайд № 3).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работа. 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оформлять свои мысли в устной форме, слушать и понимать речь других 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К).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находить ответы на вопросы, используя свои знания и информацию, полученную на предыдущих уроках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Волевая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ситуации затруднения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Р).</w:t>
            </w:r>
          </w:p>
        </w:tc>
      </w:tr>
      <w:tr w:rsidR="004D5EFB" w:rsidTr="004D5EF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и систематизация знаний.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усвоение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правильной постановки знаков препинания.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лексическую словарную работу 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 Слайд № 4).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лексическую связь  между словами, делают выводы об одинаковых корнях слов. Определяют значение слова в контексте.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Структуировать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знания, контроль и оценка процесса результатов деятель-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анализ, срав-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обобщение, смысловое чтение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П).</w:t>
            </w:r>
          </w:p>
        </w:tc>
      </w:tr>
      <w:tr w:rsidR="004D5EFB" w:rsidTr="004D5EF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" Пунктуационную зарядку" и работу в группах по рядам.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 Приложение № 2)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группах по "Визитным карточкам": отгадывают  загадку, о каком знаке препинания идет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называют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пунктограммы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которых этот знак препинания употребляется.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Контроль, коррекция, прогнозирование; волевая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ситуации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затруд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Моделирование, преобразование объекта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- в схему)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(П).</w:t>
            </w:r>
          </w:p>
        </w:tc>
      </w:tr>
      <w:tr w:rsidR="004D5EFB" w:rsidTr="004D5EFB">
        <w:trPr>
          <w:trHeight w:val="33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Применений знаний и умений в новой ситуации.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отрабатывать навык постановки знаков препинания.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Организует работу по сравнению и обобщению предложений.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Слайд № 5.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Упражнение 1)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 Слайд №6). Упражнение 2.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индивидуальную работу ученика у доски с УПРАЖНЕНИЕМ № 3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 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работой на "Фразе"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 умение  обучающихся слушать интонацию учителя при чтении, применять правила постановки знаков препинания, соотносить с соответствующей схемой предложения. Приложение № 5.  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Прочитывают хором, соблюдая интонацию; сравнивают предложения по цели высказывания и структуре, дают характеристику; расставляют знаки препинания и объясняют их постановку. Составляют и записывают в тетрадь схему первого предложения.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Выделяет грамматическую основу, строит схему, объясняет выделенные орфограммы.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Работает над постановкой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знаков препинания при однородных членах.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Все: анализируют и оценивают индивидуальную работу одноклассника у доски.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"Фраза" дает оценку сама).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Слушают прочитанные учителем предложения и показывают карточку - схему данного предложения.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оценивать действие одноклассников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(К).</w:t>
            </w:r>
          </w:p>
        </w:tc>
      </w:tr>
      <w:tr w:rsidR="004D5EFB" w:rsidTr="004D5EF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усвоения, обсуждение допущенных ошибок и их коррекция.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знаний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парную работу.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взаимопроверку работ.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на карточках  озаглавливают текст, определяют тему, основную мысль текста.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выполняют синтаксический разбор выделенных предложений, составляют схемы, объясняют постановку знаков препинания.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Консультируют, оценивают и комментируют. Все сдают листы контроля учителю на проверку.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 форме сличения способа действия и его результата  с заданным эталоном; коррекция; оценка качества и уровня усвоения; прогнозирование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Смысловое чтение, построение логической цепи рассуждений, анализ, синтез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оценивать действия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одноклас-сников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(К).</w:t>
            </w:r>
          </w:p>
        </w:tc>
      </w:tr>
      <w:tr w:rsidR="004D5EFB" w:rsidTr="004D5EF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записано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доске).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Комментирует ДЗ по группам.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ДЗ  в дневники.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EFB" w:rsidTr="004D5EF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учебной деятельности.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своей учебной деятельности, самооценка результатов деятельности своей и всего класса.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рефлексию, самооценку учебной деятельности. Акцентирует внимание на результатах учебной деятельности обучающихся на уроке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(Слайд № 7)</w:t>
            </w:r>
          </w:p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Оценивает работу на уроке.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 Рассказывают по ключевым словам, что повторили и закрепили на уроке. Формулируют конечный результат своей работы на уроке.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4D5E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структуи-ровать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знания, оценка процесса и результатов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выражать свои мысли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Волевая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оценка - выделение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осозна-ние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того, что уже усвоено и что еще подлежит усвоению, Прогнозирование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Р).</w:t>
            </w:r>
          </w:p>
        </w:tc>
      </w:tr>
    </w:tbl>
    <w:p w:rsidR="004D5EFB" w:rsidRDefault="004D5EFB" w:rsidP="004D5E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5EFB" w:rsidRDefault="004D5EFB" w:rsidP="004D5E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5EFB" w:rsidRDefault="00ED34AD" w:rsidP="004D5EF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Приложенэ</w:t>
      </w:r>
      <w:proofErr w:type="spellEnd"/>
      <w:r w:rsidR="004D5EFB">
        <w:rPr>
          <w:rFonts w:ascii="Times New Roman" w:hAnsi="Times New Roman" w:cs="Times New Roman"/>
          <w:b/>
          <w:sz w:val="24"/>
          <w:szCs w:val="24"/>
        </w:rPr>
        <w:t xml:space="preserve"> № 1. Презентация " </w:t>
      </w:r>
      <w:proofErr w:type="spellStart"/>
      <w:r w:rsidR="004D5EFB">
        <w:rPr>
          <w:rFonts w:ascii="Times New Roman" w:hAnsi="Times New Roman" w:cs="Times New Roman"/>
          <w:b/>
          <w:sz w:val="24"/>
          <w:szCs w:val="24"/>
        </w:rPr>
        <w:t>Синтаксис</w:t>
      </w:r>
      <w:r>
        <w:rPr>
          <w:rFonts w:ascii="Times New Roman" w:hAnsi="Times New Roman" w:cs="Times New Roman"/>
          <w:b/>
          <w:sz w:val="24"/>
          <w:szCs w:val="24"/>
        </w:rPr>
        <w:t>ымрэ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пунктуацэмрэ</w:t>
      </w:r>
      <w:proofErr w:type="spellEnd"/>
      <w:r w:rsidR="004D5EFB">
        <w:rPr>
          <w:rFonts w:ascii="Times New Roman" w:hAnsi="Times New Roman" w:cs="Times New Roman"/>
          <w:b/>
          <w:sz w:val="24"/>
          <w:szCs w:val="24"/>
        </w:rPr>
        <w:t>"</w:t>
      </w:r>
    </w:p>
    <w:p w:rsidR="004D5EFB" w:rsidRDefault="004D5EFB" w:rsidP="004D5EF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D5EFB" w:rsidRDefault="004D5EFB" w:rsidP="004D5EF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D5EFB" w:rsidRDefault="004D5EFB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К.Г.Паусто</w:t>
      </w:r>
      <w:r w:rsidR="00ED34AD">
        <w:rPr>
          <w:rFonts w:ascii="Times New Roman" w:hAnsi="Times New Roman" w:cs="Times New Roman"/>
          <w:sz w:val="24"/>
          <w:szCs w:val="24"/>
        </w:rPr>
        <w:t>вский</w:t>
      </w:r>
      <w:proofErr w:type="spellEnd"/>
      <w:r w:rsidR="00ED34AD">
        <w:rPr>
          <w:rFonts w:ascii="Times New Roman" w:hAnsi="Times New Roman" w:cs="Times New Roman"/>
          <w:sz w:val="24"/>
          <w:szCs w:val="24"/>
        </w:rPr>
        <w:t>:  "</w:t>
      </w:r>
      <w:proofErr w:type="spellStart"/>
      <w:r w:rsidR="00ED34AD">
        <w:rPr>
          <w:rFonts w:ascii="Times New Roman" w:hAnsi="Times New Roman" w:cs="Times New Roman"/>
          <w:sz w:val="24"/>
          <w:szCs w:val="24"/>
        </w:rPr>
        <w:t>Нагъыщэхэм</w:t>
      </w:r>
      <w:proofErr w:type="spellEnd"/>
      <w:r w:rsidR="00ED3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4AD">
        <w:rPr>
          <w:rFonts w:ascii="Times New Roman" w:hAnsi="Times New Roman" w:cs="Times New Roman"/>
          <w:sz w:val="24"/>
          <w:szCs w:val="24"/>
        </w:rPr>
        <w:t>текстыр</w:t>
      </w:r>
      <w:proofErr w:type="spellEnd"/>
      <w:r w:rsidR="00ED34AD">
        <w:rPr>
          <w:rFonts w:ascii="Times New Roman" w:hAnsi="Times New Roman" w:cs="Times New Roman"/>
          <w:sz w:val="24"/>
          <w:szCs w:val="24"/>
        </w:rPr>
        <w:t xml:space="preserve"> зэк1эрымыщэщу я1ыгъщ</w:t>
      </w:r>
      <w:r>
        <w:rPr>
          <w:rFonts w:ascii="Times New Roman" w:hAnsi="Times New Roman" w:cs="Times New Roman"/>
          <w:sz w:val="24"/>
          <w:szCs w:val="24"/>
        </w:rPr>
        <w:t>".</w:t>
      </w:r>
      <w:bookmarkStart w:id="0" w:name="_GoBack"/>
      <w:bookmarkEnd w:id="0"/>
    </w:p>
    <w:p w:rsidR="004D5EFB" w:rsidRDefault="004D5EFB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D34AD">
        <w:rPr>
          <w:rFonts w:ascii="Times New Roman" w:hAnsi="Times New Roman" w:cs="Times New Roman"/>
          <w:sz w:val="24"/>
          <w:szCs w:val="24"/>
        </w:rPr>
        <w:t xml:space="preserve">            А.П.Чехов</w:t>
      </w:r>
      <w:proofErr w:type="gramStart"/>
      <w:r w:rsidR="00ED34AD">
        <w:rPr>
          <w:rFonts w:ascii="Times New Roman" w:hAnsi="Times New Roman" w:cs="Times New Roman"/>
          <w:sz w:val="24"/>
          <w:szCs w:val="24"/>
        </w:rPr>
        <w:t>:"</w:t>
      </w:r>
      <w:proofErr w:type="spellStart"/>
      <w:proofErr w:type="gramEnd"/>
      <w:r w:rsidR="00ED34AD">
        <w:rPr>
          <w:rFonts w:ascii="Times New Roman" w:hAnsi="Times New Roman" w:cs="Times New Roman"/>
          <w:sz w:val="24"/>
          <w:szCs w:val="24"/>
        </w:rPr>
        <w:t>Нэгъыщэхэр</w:t>
      </w:r>
      <w:proofErr w:type="spellEnd"/>
      <w:r w:rsidR="00ED34A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D34AD">
        <w:rPr>
          <w:rFonts w:ascii="Times New Roman" w:hAnsi="Times New Roman" w:cs="Times New Roman"/>
          <w:sz w:val="24"/>
          <w:szCs w:val="24"/>
        </w:rPr>
        <w:t>нотэхэм</w:t>
      </w:r>
      <w:proofErr w:type="spellEnd"/>
      <w:r w:rsidR="00ED3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4AD">
        <w:rPr>
          <w:rFonts w:ascii="Times New Roman" w:hAnsi="Times New Roman" w:cs="Times New Roman"/>
          <w:sz w:val="24"/>
          <w:szCs w:val="24"/>
        </w:rPr>
        <w:t>ещхьщ</w:t>
      </w:r>
      <w:proofErr w:type="spellEnd"/>
      <w:r>
        <w:rPr>
          <w:rFonts w:ascii="Times New Roman" w:hAnsi="Times New Roman" w:cs="Times New Roman"/>
          <w:sz w:val="24"/>
          <w:szCs w:val="24"/>
        </w:rPr>
        <w:t>".</w:t>
      </w:r>
    </w:p>
    <w:p w:rsidR="004D5EFB" w:rsidRDefault="004D5EFB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2:</w:t>
      </w:r>
      <w:r w:rsidR="00ED34AD">
        <w:rPr>
          <w:rFonts w:ascii="Times New Roman" w:hAnsi="Times New Roman" w:cs="Times New Roman"/>
          <w:sz w:val="24"/>
          <w:szCs w:val="24"/>
        </w:rPr>
        <w:t xml:space="preserve">  "</w:t>
      </w:r>
      <w:proofErr w:type="spellStart"/>
      <w:r w:rsidR="00ED34AD">
        <w:rPr>
          <w:rFonts w:ascii="Times New Roman" w:hAnsi="Times New Roman" w:cs="Times New Roman"/>
          <w:sz w:val="24"/>
          <w:szCs w:val="24"/>
        </w:rPr>
        <w:t>Нотэ</w:t>
      </w:r>
      <w:proofErr w:type="spellEnd"/>
      <w:r w:rsidR="00ED34A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D34AD">
        <w:rPr>
          <w:rFonts w:ascii="Times New Roman" w:hAnsi="Times New Roman" w:cs="Times New Roman"/>
          <w:sz w:val="24"/>
          <w:szCs w:val="24"/>
        </w:rPr>
        <w:t>псалъэм</w:t>
      </w:r>
      <w:proofErr w:type="spellEnd"/>
      <w:r w:rsidR="00ED34AD">
        <w:rPr>
          <w:rFonts w:ascii="Times New Roman" w:hAnsi="Times New Roman" w:cs="Times New Roman"/>
          <w:sz w:val="24"/>
          <w:szCs w:val="24"/>
        </w:rPr>
        <w:t xml:space="preserve"> къик1ыр</w:t>
      </w:r>
      <w:r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4D5EFB" w:rsidRDefault="004D5EFB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D34A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D34AD">
        <w:rPr>
          <w:rFonts w:ascii="Times New Roman" w:hAnsi="Times New Roman" w:cs="Times New Roman"/>
          <w:sz w:val="24"/>
          <w:szCs w:val="24"/>
        </w:rPr>
        <w:t>Нотэр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ED34A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ED34AD">
        <w:rPr>
          <w:rFonts w:ascii="Times New Roman" w:hAnsi="Times New Roman" w:cs="Times New Roman"/>
          <w:sz w:val="24"/>
          <w:szCs w:val="24"/>
        </w:rPr>
        <w:t xml:space="preserve">р 1). </w:t>
      </w:r>
      <w:proofErr w:type="spellStart"/>
      <w:r w:rsidR="00ED34AD">
        <w:rPr>
          <w:rFonts w:ascii="Times New Roman" w:hAnsi="Times New Roman" w:cs="Times New Roman"/>
          <w:sz w:val="24"/>
          <w:szCs w:val="24"/>
        </w:rPr>
        <w:t>Макъамэ</w:t>
      </w:r>
      <w:proofErr w:type="spellEnd"/>
      <w:r w:rsidR="00ED34AD">
        <w:rPr>
          <w:rFonts w:ascii="Times New Roman" w:hAnsi="Times New Roman" w:cs="Times New Roman"/>
          <w:sz w:val="24"/>
          <w:szCs w:val="24"/>
        </w:rPr>
        <w:t xml:space="preserve"> къызэрык</w:t>
      </w:r>
      <w:proofErr w:type="gramStart"/>
      <w:r w:rsidR="00ED34A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ED3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4AD">
        <w:rPr>
          <w:rFonts w:ascii="Times New Roman" w:hAnsi="Times New Roman" w:cs="Times New Roman"/>
          <w:sz w:val="24"/>
          <w:szCs w:val="24"/>
        </w:rPr>
        <w:t>нагъыщэщ</w:t>
      </w:r>
      <w:proofErr w:type="spellEnd"/>
      <w:r w:rsidR="00ED34AD">
        <w:rPr>
          <w:rFonts w:ascii="Times New Roman" w:hAnsi="Times New Roman" w:cs="Times New Roman"/>
          <w:sz w:val="24"/>
          <w:szCs w:val="24"/>
        </w:rPr>
        <w:t xml:space="preserve">. 2). Гурыщ1э </w:t>
      </w:r>
      <w:proofErr w:type="spellStart"/>
      <w:r w:rsidR="00ED34AD">
        <w:rPr>
          <w:rFonts w:ascii="Times New Roman" w:hAnsi="Times New Roman" w:cs="Times New Roman"/>
          <w:sz w:val="24"/>
          <w:szCs w:val="24"/>
        </w:rPr>
        <w:t>гуэр</w:t>
      </w:r>
      <w:proofErr w:type="spellEnd"/>
      <w:r w:rsidR="00ED3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4AD">
        <w:rPr>
          <w:rFonts w:ascii="Times New Roman" w:hAnsi="Times New Roman" w:cs="Times New Roman"/>
          <w:sz w:val="24"/>
          <w:szCs w:val="24"/>
        </w:rPr>
        <w:t>къэзыгъэлъагъуэ</w:t>
      </w:r>
      <w:proofErr w:type="spellEnd"/>
      <w:r w:rsidR="00ED34AD">
        <w:rPr>
          <w:rFonts w:ascii="Times New Roman" w:hAnsi="Times New Roman" w:cs="Times New Roman"/>
          <w:sz w:val="24"/>
          <w:szCs w:val="24"/>
        </w:rPr>
        <w:t xml:space="preserve"> къэпсэлъык1эщ</w:t>
      </w:r>
    </w:p>
    <w:p w:rsidR="004D5EFB" w:rsidRDefault="004D5EFB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4D5EFB" w:rsidRDefault="004D5EFB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3:</w:t>
      </w:r>
      <w:r w:rsidR="00772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65A">
        <w:rPr>
          <w:rFonts w:ascii="Times New Roman" w:hAnsi="Times New Roman" w:cs="Times New Roman"/>
          <w:sz w:val="24"/>
          <w:szCs w:val="24"/>
        </w:rPr>
        <w:t>П</w:t>
      </w:r>
      <w:r w:rsidR="003F7A41">
        <w:rPr>
          <w:rFonts w:ascii="Times New Roman" w:hAnsi="Times New Roman" w:cs="Times New Roman"/>
          <w:sz w:val="24"/>
          <w:szCs w:val="24"/>
        </w:rPr>
        <w:t>унктуацэм</w:t>
      </w:r>
      <w:proofErr w:type="spellEnd"/>
      <w:r w:rsidR="003F7A4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F7A41">
        <w:rPr>
          <w:rFonts w:ascii="Times New Roman" w:hAnsi="Times New Roman" w:cs="Times New Roman"/>
          <w:sz w:val="24"/>
          <w:szCs w:val="24"/>
        </w:rPr>
        <w:t>едж</w:t>
      </w:r>
      <w:proofErr w:type="spellEnd"/>
      <w:r w:rsidR="003F7A41">
        <w:rPr>
          <w:rFonts w:ascii="Times New Roman" w:hAnsi="Times New Roman" w:cs="Times New Roman"/>
          <w:sz w:val="24"/>
          <w:szCs w:val="24"/>
        </w:rPr>
        <w:t>…</w:t>
      </w:r>
    </w:p>
    <w:p w:rsidR="004D5EFB" w:rsidRDefault="0077265A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синтаксис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едж</w:t>
      </w:r>
      <w:proofErr w:type="spellEnd"/>
      <w:r w:rsidR="004D5EFB">
        <w:rPr>
          <w:rFonts w:ascii="Times New Roman" w:hAnsi="Times New Roman" w:cs="Times New Roman"/>
          <w:sz w:val="24"/>
          <w:szCs w:val="24"/>
        </w:rPr>
        <w:t>....</w:t>
      </w:r>
    </w:p>
    <w:p w:rsidR="004D5EFB" w:rsidRDefault="0077265A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псалъэ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зэпха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ар</w:t>
      </w:r>
      <w:r w:rsidR="004D5EFB">
        <w:rPr>
          <w:rFonts w:ascii="Times New Roman" w:hAnsi="Times New Roman" w:cs="Times New Roman"/>
          <w:sz w:val="24"/>
          <w:szCs w:val="24"/>
        </w:rPr>
        <w:t>....</w:t>
      </w:r>
    </w:p>
    <w:p w:rsidR="004D5EFB" w:rsidRDefault="0077265A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псалъэ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зэпхар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зэхэтщ</w:t>
      </w:r>
      <w:proofErr w:type="spellEnd"/>
      <w:r w:rsidR="004D5EFB">
        <w:rPr>
          <w:rFonts w:ascii="Times New Roman" w:hAnsi="Times New Roman" w:cs="Times New Roman"/>
          <w:sz w:val="24"/>
          <w:szCs w:val="24"/>
        </w:rPr>
        <w:t>....</w:t>
      </w:r>
    </w:p>
    <w:p w:rsidR="004D5EFB" w:rsidRDefault="0077265A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псалъэухар</w:t>
      </w:r>
      <w:proofErr w:type="spellEnd"/>
      <w:r>
        <w:rPr>
          <w:rFonts w:ascii="Times New Roman" w:hAnsi="Times New Roman" w:cs="Times New Roman"/>
          <w:sz w:val="24"/>
          <w:szCs w:val="24"/>
        </w:rPr>
        <w:t>-ар</w:t>
      </w:r>
      <w:r w:rsidR="004D5EFB">
        <w:rPr>
          <w:rFonts w:ascii="Times New Roman" w:hAnsi="Times New Roman" w:cs="Times New Roman"/>
          <w:sz w:val="24"/>
          <w:szCs w:val="24"/>
        </w:rPr>
        <w:t>.....</w:t>
      </w:r>
    </w:p>
    <w:p w:rsidR="004D5EFB" w:rsidRDefault="003F7A41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къэ1уэтэныгъэм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мурадым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елъытауэ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псалъэухахэр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егуэш</w:t>
      </w:r>
      <w:proofErr w:type="spellEnd"/>
      <w:r>
        <w:rPr>
          <w:rFonts w:ascii="Times New Roman" w:hAnsi="Times New Roman" w:cs="Times New Roman"/>
          <w:sz w:val="24"/>
          <w:szCs w:val="24"/>
        </w:rPr>
        <w:t>….</w:t>
      </w:r>
    </w:p>
    <w:p w:rsidR="004D5EFB" w:rsidRDefault="003F7A41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Къэпсэлъык1эм 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елъытауэ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псалъэухахэр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егуэш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="004D5EFB">
        <w:rPr>
          <w:rFonts w:ascii="Times New Roman" w:hAnsi="Times New Roman" w:cs="Times New Roman"/>
          <w:sz w:val="24"/>
          <w:szCs w:val="24"/>
        </w:rPr>
        <w:t>.</w:t>
      </w:r>
    </w:p>
    <w:p w:rsidR="004D5EFB" w:rsidRDefault="003F7A41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составу </w:t>
      </w:r>
      <w:r w:rsidR="00300A5D">
        <w:rPr>
          <w:rFonts w:ascii="Times New Roman" w:hAnsi="Times New Roman" w:cs="Times New Roman"/>
          <w:sz w:val="24"/>
          <w:szCs w:val="24"/>
        </w:rPr>
        <w:t xml:space="preserve">  предложения  бывают …</w:t>
      </w:r>
    </w:p>
    <w:p w:rsidR="004D5EFB" w:rsidRDefault="00300A5D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псалъэуха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къызэрык1уэр-ар</w:t>
      </w:r>
      <w:r w:rsidR="004D5EFB">
        <w:rPr>
          <w:rFonts w:ascii="Times New Roman" w:hAnsi="Times New Roman" w:cs="Times New Roman"/>
          <w:sz w:val="24"/>
          <w:szCs w:val="24"/>
        </w:rPr>
        <w:t>...</w:t>
      </w:r>
    </w:p>
    <w:p w:rsidR="004D5EFB" w:rsidRDefault="00300A5D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псалъэуха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зэхэлъыр</w:t>
      </w:r>
      <w:proofErr w:type="spellEnd"/>
      <w:r>
        <w:rPr>
          <w:rFonts w:ascii="Times New Roman" w:hAnsi="Times New Roman" w:cs="Times New Roman"/>
          <w:sz w:val="24"/>
          <w:szCs w:val="24"/>
        </w:rPr>
        <w:t>-ар</w:t>
      </w:r>
      <w:r w:rsidR="004D5EFB">
        <w:rPr>
          <w:rFonts w:ascii="Times New Roman" w:hAnsi="Times New Roman" w:cs="Times New Roman"/>
          <w:sz w:val="24"/>
          <w:szCs w:val="24"/>
        </w:rPr>
        <w:t>...</w:t>
      </w:r>
    </w:p>
    <w:p w:rsidR="004D5EFB" w:rsidRDefault="00300A5D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псалъэухам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пкъыгъуэ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ет1уанэхэр </w:t>
      </w:r>
      <w:proofErr w:type="spellStart"/>
      <w:r>
        <w:rPr>
          <w:rFonts w:ascii="Times New Roman" w:hAnsi="Times New Roman" w:cs="Times New Roman"/>
          <w:sz w:val="24"/>
          <w:szCs w:val="24"/>
        </w:rPr>
        <w:t>зэрыхэт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зэрыхэмыт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елъытауэ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псалъэухахэр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егуэш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="004D5EFB">
        <w:rPr>
          <w:rFonts w:ascii="Times New Roman" w:hAnsi="Times New Roman" w:cs="Times New Roman"/>
          <w:sz w:val="24"/>
          <w:szCs w:val="24"/>
        </w:rPr>
        <w:t>.....</w:t>
      </w:r>
    </w:p>
    <w:p w:rsidR="004D5EFB" w:rsidRDefault="00300A5D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псалъэухахэр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нэхъ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гугъу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къыпщащ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абы ущызрихьэл1э</w:t>
      </w:r>
      <w:r w:rsidR="004D5EFB">
        <w:rPr>
          <w:rFonts w:ascii="Times New Roman" w:hAnsi="Times New Roman" w:cs="Times New Roman"/>
          <w:sz w:val="24"/>
          <w:szCs w:val="24"/>
        </w:rPr>
        <w:t>....</w:t>
      </w:r>
    </w:p>
    <w:p w:rsidR="004D5EFB" w:rsidRDefault="004D5EFB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4: </w:t>
      </w:r>
      <w:proofErr w:type="spellStart"/>
      <w:r w:rsidR="00300A5D">
        <w:rPr>
          <w:rFonts w:ascii="Times New Roman" w:hAnsi="Times New Roman" w:cs="Times New Roman"/>
          <w:sz w:val="24"/>
          <w:szCs w:val="24"/>
        </w:rPr>
        <w:t>Фэ</w:t>
      </w:r>
      <w:proofErr w:type="spellEnd"/>
      <w:r w:rsidR="00300A5D">
        <w:rPr>
          <w:rFonts w:ascii="Times New Roman" w:hAnsi="Times New Roman" w:cs="Times New Roman"/>
          <w:sz w:val="24"/>
          <w:szCs w:val="24"/>
        </w:rPr>
        <w:t xml:space="preserve"> фщ1эуэ  п1эрэ</w:t>
      </w:r>
      <w:r w:rsidR="002961B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961BC">
        <w:rPr>
          <w:rFonts w:ascii="Times New Roman" w:hAnsi="Times New Roman" w:cs="Times New Roman"/>
          <w:sz w:val="24"/>
          <w:szCs w:val="24"/>
        </w:rPr>
        <w:t>нагъыщэхэм</w:t>
      </w:r>
      <w:proofErr w:type="spellEnd"/>
      <w:r w:rsidR="002961B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2961BC">
        <w:rPr>
          <w:rFonts w:ascii="Times New Roman" w:hAnsi="Times New Roman" w:cs="Times New Roman"/>
          <w:sz w:val="24"/>
          <w:szCs w:val="24"/>
        </w:rPr>
        <w:t>псалъэухам</w:t>
      </w:r>
      <w:proofErr w:type="spellEnd"/>
      <w:r w:rsidR="002961BC">
        <w:rPr>
          <w:rFonts w:ascii="Times New Roman" w:hAnsi="Times New Roman" w:cs="Times New Roman"/>
          <w:sz w:val="24"/>
          <w:szCs w:val="24"/>
        </w:rPr>
        <w:t xml:space="preserve"> щагъэзащ1э </w:t>
      </w:r>
      <w:proofErr w:type="spellStart"/>
      <w:r w:rsidR="002961BC">
        <w:rPr>
          <w:rFonts w:ascii="Times New Roman" w:hAnsi="Times New Roman" w:cs="Times New Roman"/>
          <w:sz w:val="24"/>
          <w:szCs w:val="24"/>
        </w:rPr>
        <w:t>къалэнхэр</w:t>
      </w:r>
      <w:proofErr w:type="spellEnd"/>
      <w:proofErr w:type="gramStart"/>
      <w:r w:rsidR="002961BC">
        <w:rPr>
          <w:rFonts w:ascii="Times New Roman" w:hAnsi="Times New Roman" w:cs="Times New Roman"/>
          <w:sz w:val="24"/>
          <w:szCs w:val="24"/>
        </w:rPr>
        <w:t xml:space="preserve"> ?</w:t>
      </w:r>
      <w:r>
        <w:rPr>
          <w:rFonts w:ascii="Times New Roman" w:hAnsi="Times New Roman" w:cs="Times New Roman"/>
          <w:sz w:val="24"/>
          <w:szCs w:val="24"/>
        </w:rPr>
        <w:t xml:space="preserve">.... </w:t>
      </w:r>
      <w:proofErr w:type="spellStart"/>
      <w:proofErr w:type="gramEnd"/>
      <w:r w:rsidR="002961BC">
        <w:rPr>
          <w:rFonts w:ascii="Times New Roman" w:hAnsi="Times New Roman" w:cs="Times New Roman"/>
          <w:i/>
          <w:sz w:val="24"/>
          <w:szCs w:val="24"/>
        </w:rPr>
        <w:t>Щапхъэхэр</w:t>
      </w:r>
      <w:proofErr w:type="spellEnd"/>
      <w:r w:rsidR="002961BC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spellStart"/>
      <w:r w:rsidR="002961BC">
        <w:rPr>
          <w:rFonts w:ascii="Times New Roman" w:hAnsi="Times New Roman" w:cs="Times New Roman"/>
          <w:i/>
          <w:sz w:val="24"/>
          <w:szCs w:val="24"/>
        </w:rPr>
        <w:t>литературэм</w:t>
      </w:r>
      <w:proofErr w:type="spellEnd"/>
      <w:r w:rsidR="002961BC">
        <w:rPr>
          <w:rFonts w:ascii="Times New Roman" w:hAnsi="Times New Roman" w:cs="Times New Roman"/>
          <w:i/>
          <w:sz w:val="24"/>
          <w:szCs w:val="24"/>
        </w:rPr>
        <w:t xml:space="preserve"> къыхэтхык1ын.</w:t>
      </w:r>
    </w:p>
    <w:p w:rsidR="004D5EFB" w:rsidRDefault="004D5EFB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5:</w:t>
      </w:r>
      <w:r w:rsidR="002961B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961BC">
        <w:rPr>
          <w:rFonts w:ascii="Times New Roman" w:hAnsi="Times New Roman" w:cs="Times New Roman"/>
          <w:sz w:val="24"/>
          <w:szCs w:val="24"/>
        </w:rPr>
        <w:t>Лэжьыгъэ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</w:t>
      </w:r>
    </w:p>
    <w:p w:rsidR="004D5EFB" w:rsidRDefault="002961BC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1). Ц1ык1ухэ,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нагъыщэхэм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тхыдэм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фыщыгъуазэу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п1эрэ?</w:t>
      </w:r>
    </w:p>
    <w:p w:rsidR="004D5EFB" w:rsidRDefault="002961BC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ш1эсщ  абы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щыгъуазэ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къэпсэлъэныгъэ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4D5EFB">
        <w:rPr>
          <w:rFonts w:ascii="Times New Roman" w:hAnsi="Times New Roman" w:cs="Times New Roman"/>
          <w:sz w:val="24"/>
          <w:szCs w:val="24"/>
        </w:rPr>
        <w:t>.</w:t>
      </w:r>
    </w:p>
    <w:p w:rsidR="004D5EFB" w:rsidRDefault="004D5EFB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6:</w:t>
      </w:r>
      <w:r w:rsidR="0029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1BC">
        <w:rPr>
          <w:rFonts w:ascii="Times New Roman" w:hAnsi="Times New Roman" w:cs="Times New Roman"/>
          <w:sz w:val="24"/>
          <w:szCs w:val="24"/>
        </w:rPr>
        <w:t>Лэжьыгъэ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4D5EFB" w:rsidRDefault="002961BC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1). Гъэщ1эгъуэнкъэ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псэущхьэхэм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уак1элъыплъыну…</w:t>
      </w:r>
    </w:p>
    <w:p w:rsidR="004D5EFB" w:rsidRDefault="00A34F3E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Комбайным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гуэдзыр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къех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е1уэ  ек1ыщтэж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нагъыщэхэр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гъувыжын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4D5EFB">
        <w:rPr>
          <w:rFonts w:ascii="Times New Roman" w:hAnsi="Times New Roman" w:cs="Times New Roman"/>
          <w:sz w:val="24"/>
          <w:szCs w:val="24"/>
        </w:rPr>
        <w:t>.</w:t>
      </w:r>
    </w:p>
    <w:p w:rsidR="004D5EFB" w:rsidRDefault="004D5EFB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Слайд 7:</w:t>
      </w:r>
      <w:r w:rsidR="00ED34AD">
        <w:rPr>
          <w:rFonts w:ascii="Times New Roman" w:hAnsi="Times New Roman" w:cs="Times New Roman"/>
          <w:sz w:val="24"/>
          <w:szCs w:val="24"/>
        </w:rPr>
        <w:t xml:space="preserve"> </w:t>
      </w:r>
      <w:r w:rsidR="003445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45C3">
        <w:rPr>
          <w:rFonts w:ascii="Times New Roman" w:hAnsi="Times New Roman" w:cs="Times New Roman"/>
          <w:sz w:val="24"/>
          <w:szCs w:val="24"/>
        </w:rPr>
        <w:t>Урокыр</w:t>
      </w:r>
      <w:proofErr w:type="spellEnd"/>
      <w:r w:rsidR="003445C3">
        <w:rPr>
          <w:rFonts w:ascii="Times New Roman" w:hAnsi="Times New Roman" w:cs="Times New Roman"/>
          <w:sz w:val="24"/>
          <w:szCs w:val="24"/>
        </w:rPr>
        <w:t xml:space="preserve"> къызэщ1экъуэжын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5EFB" w:rsidRDefault="003445C3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Бзэщ1эныгъэм </w:t>
      </w:r>
      <w:proofErr w:type="spellStart"/>
      <w:r>
        <w:rPr>
          <w:rFonts w:ascii="Times New Roman" w:hAnsi="Times New Roman" w:cs="Times New Roman"/>
          <w:sz w:val="24"/>
          <w:szCs w:val="24"/>
        </w:rPr>
        <w:t>щыщ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1ыхьэу   сыт  дэ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нобэ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къэтпщытар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4D5EFB" w:rsidRDefault="003445C3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Пунктограммэм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теухуауэ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сыт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къэтпщытэжар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4D5EFB">
        <w:rPr>
          <w:rFonts w:ascii="Times New Roman" w:hAnsi="Times New Roman" w:cs="Times New Roman"/>
          <w:sz w:val="24"/>
          <w:szCs w:val="24"/>
        </w:rPr>
        <w:t>?</w:t>
      </w:r>
    </w:p>
    <w:p w:rsidR="004D5EFB" w:rsidRDefault="002C1D6A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Урокым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зыхуэдгъэувыжа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къалэнхэр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къыдэхъул1а</w:t>
      </w:r>
      <w:r w:rsidR="004D5EFB">
        <w:rPr>
          <w:rFonts w:ascii="Times New Roman" w:hAnsi="Times New Roman" w:cs="Times New Roman"/>
          <w:sz w:val="24"/>
          <w:szCs w:val="24"/>
        </w:rPr>
        <w:t>?</w:t>
      </w:r>
    </w:p>
    <w:p w:rsidR="004D5EFB" w:rsidRDefault="002C1D6A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Сигу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ирихьащ</w:t>
      </w:r>
      <w:proofErr w:type="spellEnd"/>
      <w:proofErr w:type="gramStart"/>
      <w:r w:rsidR="004D5EFB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C1D6A" w:rsidRDefault="002C1D6A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Сыарэзыщ</w:t>
      </w:r>
      <w:proofErr w:type="spellEnd"/>
      <w:r>
        <w:rPr>
          <w:rFonts w:ascii="Times New Roman" w:hAnsi="Times New Roman" w:cs="Times New Roman"/>
          <w:sz w:val="24"/>
          <w:szCs w:val="24"/>
        </w:rPr>
        <w:t>….</w:t>
      </w:r>
    </w:p>
    <w:p w:rsidR="002C1D6A" w:rsidRDefault="002C1D6A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Шэч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къытесхьащ</w:t>
      </w:r>
      <w:proofErr w:type="spellEnd"/>
      <w:r>
        <w:rPr>
          <w:rFonts w:ascii="Times New Roman" w:hAnsi="Times New Roman" w:cs="Times New Roman"/>
          <w:sz w:val="24"/>
          <w:szCs w:val="24"/>
        </w:rPr>
        <w:t>….</w:t>
      </w:r>
    </w:p>
    <w:p w:rsidR="004D5EFB" w:rsidRDefault="002C1D6A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нэхърэ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нэхъ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сигу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ирихьащ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gramStart"/>
      <w:r>
        <w:rPr>
          <w:rFonts w:ascii="Times New Roman" w:hAnsi="Times New Roman" w:cs="Times New Roman"/>
          <w:sz w:val="24"/>
          <w:szCs w:val="24"/>
        </w:rPr>
        <w:t>сыт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щхьэк1э жып1эмэ…</w:t>
      </w:r>
    </w:p>
    <w:p w:rsidR="004D5EFB" w:rsidRDefault="00E2189B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Приложенэ</w:t>
      </w:r>
      <w:proofErr w:type="spellEnd"/>
      <w:r w:rsidR="004D5EFB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="00E0604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0604F">
        <w:rPr>
          <w:rFonts w:ascii="Times New Roman" w:hAnsi="Times New Roman" w:cs="Times New Roman"/>
          <w:sz w:val="24"/>
          <w:szCs w:val="24"/>
        </w:rPr>
        <w:t>Гуп-гупу</w:t>
      </w:r>
      <w:proofErr w:type="spellEnd"/>
      <w:r w:rsidR="00E060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04F">
        <w:rPr>
          <w:rFonts w:ascii="Times New Roman" w:hAnsi="Times New Roman" w:cs="Times New Roman"/>
          <w:sz w:val="24"/>
          <w:szCs w:val="24"/>
        </w:rPr>
        <w:t>гъэлэжьэн</w:t>
      </w:r>
      <w:proofErr w:type="spellEnd"/>
      <w:r w:rsidR="004D5EFB">
        <w:rPr>
          <w:rFonts w:ascii="Times New Roman" w:hAnsi="Times New Roman" w:cs="Times New Roman"/>
          <w:sz w:val="24"/>
          <w:szCs w:val="24"/>
        </w:rPr>
        <w:t>".</w:t>
      </w:r>
    </w:p>
    <w:p w:rsidR="004D5EFB" w:rsidRDefault="004D5EFB" w:rsidP="004D5EF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2"/>
        <w:gridCol w:w="3072"/>
        <w:gridCol w:w="3137"/>
      </w:tblGrid>
      <w:tr w:rsidR="004D5EFB" w:rsidTr="004D5EFB"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E06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Пц1ащхъуэхэри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бжэндэхъухэри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хьэрхьупхэри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плъагъужыркъым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щ1ып1э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хуабэхэм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лъэтэжащ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BE28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тхьэмпэхэр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гъуэжьыфэу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плъыжьыфэу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зэщ1елэ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бжьыхьэ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жэщым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5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BE28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фымыгъэпуд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 1ей фымыгъэпщк1у.</w:t>
            </w:r>
          </w:p>
          <w:p w:rsidR="00BE28F7" w:rsidRDefault="00BE28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Нэхъыбэм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ящ1эр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хабзэщ</w:t>
            </w:r>
            <w:proofErr w:type="spellEnd"/>
          </w:p>
          <w:p w:rsidR="00BE28F7" w:rsidRDefault="00BE28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Нэхъыбэм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жа1эр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пэжщ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5EFB" w:rsidTr="004D5EFB"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4F" w:rsidRDefault="00E06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ц1ык1уу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аргъуей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пащ1э</w:t>
            </w:r>
          </w:p>
          <w:p w:rsidR="00E0604F" w:rsidRDefault="00E06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Къыщамыщ1эм щыдыгъуак1уэ</w:t>
            </w:r>
          </w:p>
          <w:p w:rsidR="00E0604F" w:rsidRDefault="00E06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Жэщ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зек1уэнк1эемызэшу</w:t>
            </w:r>
          </w:p>
          <w:p w:rsidR="004D5EFB" w:rsidRDefault="00E06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Шащхьэ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1увхэр зыгъэк1уасэ</w:t>
            </w:r>
            <w:r w:rsidR="004D5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BE28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Тхьэк1умэ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тхьэк1умэ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сыт фщ1ар</w:t>
            </w:r>
          </w:p>
          <w:p w:rsidR="00BE28F7" w:rsidRDefault="00BE28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 дыдэ1уащ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хьэм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едмыгъэшхыну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BE28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хъыбархэм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ныбжьэгъухэм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189B">
              <w:rPr>
                <w:rFonts w:ascii="Times New Roman" w:hAnsi="Times New Roman" w:cs="Times New Roman"/>
                <w:sz w:val="24"/>
                <w:szCs w:val="24"/>
              </w:rPr>
              <w:t>къахуеджэ</w:t>
            </w:r>
            <w:proofErr w:type="spellEnd"/>
            <w:r w:rsidR="00E218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189B" w:rsidRDefault="00E218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Насып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нэгъэсар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къазэукъым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ик1и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къащэхукъым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зиусхьэн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8F7" w:rsidRDefault="00BE28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EFB" w:rsidTr="004D5EFB"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E06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Хыкхъуэм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зыщ1егъэмбрыуэ).</w:t>
            </w:r>
          </w:p>
          <w:p w:rsidR="00E0604F" w:rsidRDefault="00E06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Пц1ащхъуэм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уэгум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къыщелъэтыхь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0604F" w:rsidRDefault="00E06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BE28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Гупсыси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псалъэ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зыплъыхьи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т1ыс.</w:t>
            </w:r>
          </w:p>
          <w:p w:rsidR="00BE28F7" w:rsidRDefault="00BE28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Япэ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умыуэ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къоуэм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ущымысхь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EFB" w:rsidRDefault="00E218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Тракторыр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ик1и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ик1и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жылэ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тресэ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ик1и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къитхъи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</w:tbl>
    <w:p w:rsidR="004D5EFB" w:rsidRDefault="004D5EFB" w:rsidP="004D5EF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D5EFB" w:rsidRDefault="00E2189B" w:rsidP="004D5EF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Приложенэ</w:t>
      </w:r>
      <w:proofErr w:type="spellEnd"/>
      <w:r w:rsidR="004D5EFB">
        <w:rPr>
          <w:rFonts w:ascii="Times New Roman" w:hAnsi="Times New Roman" w:cs="Times New Roman"/>
          <w:b/>
          <w:sz w:val="24"/>
          <w:szCs w:val="24"/>
        </w:rPr>
        <w:t xml:space="preserve"> 3:</w:t>
      </w:r>
    </w:p>
    <w:p w:rsidR="004D5EFB" w:rsidRDefault="00E2189B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Лэжьыгъэ</w:t>
      </w:r>
      <w:proofErr w:type="spellEnd"/>
      <w:r w:rsidR="004D5EFB">
        <w:rPr>
          <w:rFonts w:ascii="Times New Roman" w:hAnsi="Times New Roman" w:cs="Times New Roman"/>
          <w:b/>
          <w:sz w:val="24"/>
          <w:szCs w:val="24"/>
        </w:rPr>
        <w:t xml:space="preserve"> 3.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Псалъэухахэм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нагъыщэхэр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щыгъэувыжын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пкъыгъуэ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нэхъыщхьэхэр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щ1этхъэн</w:t>
      </w:r>
      <w:r w:rsidR="004D5EFB">
        <w:rPr>
          <w:rFonts w:ascii="Times New Roman" w:hAnsi="Times New Roman" w:cs="Times New Roman"/>
          <w:sz w:val="24"/>
          <w:szCs w:val="24"/>
        </w:rPr>
        <w:t>.</w:t>
      </w:r>
    </w:p>
    <w:p w:rsidR="004D5EFB" w:rsidRDefault="00E2189B" w:rsidP="004D5EF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Пц1ащхъуэ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пц1ащхъуэ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пц1ащхъуэ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к1э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дыкъуакъуэ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бгыкъум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дыздегъалъэ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тхылъым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дыздегъаджэ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2189B" w:rsidRDefault="00E2189B" w:rsidP="004D5EF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Адэжь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щ1ыналъэ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налъэ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хремыху</w:t>
      </w:r>
      <w:proofErr w:type="spellEnd"/>
    </w:p>
    <w:p w:rsidR="004D5EFB" w:rsidRDefault="004D5EFB" w:rsidP="004D5EFB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4D5EFB" w:rsidRDefault="00E2189B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Унэ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лэжьыгъэр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доскам</w:t>
      </w:r>
      <w:r w:rsidR="004D5EFB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ED34AD">
        <w:rPr>
          <w:rFonts w:ascii="Times New Roman" w:hAnsi="Times New Roman" w:cs="Times New Roman"/>
          <w:sz w:val="24"/>
          <w:szCs w:val="24"/>
        </w:rPr>
        <w:t>Нэхъ</w:t>
      </w:r>
      <w:proofErr w:type="spellEnd"/>
      <w:r w:rsidR="00ED34AD">
        <w:rPr>
          <w:rFonts w:ascii="Times New Roman" w:hAnsi="Times New Roman" w:cs="Times New Roman"/>
          <w:sz w:val="24"/>
          <w:szCs w:val="24"/>
        </w:rPr>
        <w:t xml:space="preserve"> 1эзэхэ</w:t>
      </w:r>
      <w:proofErr w:type="gramStart"/>
      <w:r w:rsidR="00ED34AD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="00ED34A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ED34AD">
        <w:rPr>
          <w:rFonts w:ascii="Times New Roman" w:hAnsi="Times New Roman" w:cs="Times New Roman"/>
          <w:sz w:val="24"/>
          <w:szCs w:val="24"/>
        </w:rPr>
        <w:t>нагъыщэ</w:t>
      </w:r>
      <w:proofErr w:type="spellEnd"/>
      <w:r w:rsidR="00ED3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4AD">
        <w:rPr>
          <w:rFonts w:ascii="Times New Roman" w:hAnsi="Times New Roman" w:cs="Times New Roman"/>
          <w:sz w:val="24"/>
          <w:szCs w:val="24"/>
        </w:rPr>
        <w:t>зытхух</w:t>
      </w:r>
      <w:proofErr w:type="spellEnd"/>
      <w:r w:rsidR="00ED3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4AD">
        <w:rPr>
          <w:rFonts w:ascii="Times New Roman" w:hAnsi="Times New Roman" w:cs="Times New Roman"/>
          <w:sz w:val="24"/>
          <w:szCs w:val="24"/>
        </w:rPr>
        <w:t>зыхэт</w:t>
      </w:r>
      <w:proofErr w:type="spellEnd"/>
      <w:r w:rsidR="00ED34A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D34AD">
        <w:rPr>
          <w:rFonts w:ascii="Times New Roman" w:hAnsi="Times New Roman" w:cs="Times New Roman"/>
          <w:sz w:val="24"/>
          <w:szCs w:val="24"/>
        </w:rPr>
        <w:t>псалъэуха</w:t>
      </w:r>
      <w:proofErr w:type="spellEnd"/>
      <w:r w:rsidR="00ED3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4AD">
        <w:rPr>
          <w:rFonts w:ascii="Times New Roman" w:hAnsi="Times New Roman" w:cs="Times New Roman"/>
          <w:sz w:val="24"/>
          <w:szCs w:val="24"/>
        </w:rPr>
        <w:t>зэхэлъхьэн</w:t>
      </w:r>
      <w:proofErr w:type="spellEnd"/>
      <w:r w:rsidR="00ED34AD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ED34AD" w:rsidRDefault="00ED34AD" w:rsidP="004D5EF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Адрейхэм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псоми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литературэмк1э </w:t>
      </w:r>
      <w:proofErr w:type="spellStart"/>
      <w:r>
        <w:rPr>
          <w:rFonts w:ascii="Times New Roman" w:hAnsi="Times New Roman" w:cs="Times New Roman"/>
          <w:sz w:val="24"/>
          <w:szCs w:val="24"/>
        </w:rPr>
        <w:t>зэджа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тхыгъэ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гуэрым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псалъэуха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зэхэлъу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къыхэтхык1ын.</w:t>
      </w:r>
    </w:p>
    <w:p w:rsidR="00576C6C" w:rsidRDefault="00DB4470"/>
    <w:sectPr w:rsidR="00576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FB"/>
    <w:rsid w:val="0000290F"/>
    <w:rsid w:val="002961BC"/>
    <w:rsid w:val="002C1D6A"/>
    <w:rsid w:val="00300A5D"/>
    <w:rsid w:val="003263FA"/>
    <w:rsid w:val="003445C3"/>
    <w:rsid w:val="003F7A41"/>
    <w:rsid w:val="004D5EFB"/>
    <w:rsid w:val="0077265A"/>
    <w:rsid w:val="00A34F3E"/>
    <w:rsid w:val="00BB1940"/>
    <w:rsid w:val="00BE28F7"/>
    <w:rsid w:val="00DB4470"/>
    <w:rsid w:val="00DC3CA6"/>
    <w:rsid w:val="00E0604F"/>
    <w:rsid w:val="00E2189B"/>
    <w:rsid w:val="00ED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5EFB"/>
    <w:pPr>
      <w:spacing w:after="0" w:line="240" w:lineRule="auto"/>
    </w:pPr>
  </w:style>
  <w:style w:type="table" w:styleId="a4">
    <w:name w:val="Table Grid"/>
    <w:basedOn w:val="a1"/>
    <w:uiPriority w:val="59"/>
    <w:rsid w:val="004D5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5EFB"/>
    <w:pPr>
      <w:spacing w:after="0" w:line="240" w:lineRule="auto"/>
    </w:pPr>
  </w:style>
  <w:style w:type="table" w:styleId="a4">
    <w:name w:val="Table Grid"/>
    <w:basedOn w:val="a1"/>
    <w:uiPriority w:val="59"/>
    <w:rsid w:val="004D5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1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Кажарова </cp:lastModifiedBy>
  <cp:revision>4</cp:revision>
  <dcterms:created xsi:type="dcterms:W3CDTF">2014-12-25T10:51:00Z</dcterms:created>
  <dcterms:modified xsi:type="dcterms:W3CDTF">2026-04-25T08:02:00Z</dcterms:modified>
</cp:coreProperties>
</file>